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04"/>
      </w:tblGrid>
      <w:tr w:rsidR="00655B49" w:rsidRPr="00754C56" w14:paraId="75A07E8A" w14:textId="77777777" w:rsidTr="009A166C">
        <w:trPr>
          <w:trHeight w:val="3061"/>
        </w:trPr>
        <w:tc>
          <w:tcPr>
            <w:tcW w:w="6804" w:type="dxa"/>
          </w:tcPr>
          <w:bookmarkStart w:id="0" w:name="_GoBack" w:displacedByCustomXml="next"/>
          <w:bookmarkEnd w:id="0" w:displacedByCustomXml="next"/>
          <w:sdt>
            <w:sdtPr>
              <w:tag w:val="ToActivityContact.Name"/>
              <w:id w:val="-560096186"/>
              <w:placeholder>
                <w:docPart w:val="DefaultPlaceholder_1082065158"/>
              </w:placeholder>
              <w:dataBinding w:prefixMappings="xmlns:gbs='http://www.software-innovation.no/growBusinessDocument'" w:xpath="/gbs:GrowBusinessDocument/gbs:ToActivityContactJOINEX.Name[@gbs:key='3734871110']" w:storeItemID="{795BBE9C-9F0A-4B76-BA9C-D9E3308B54CC}"/>
              <w:text/>
            </w:sdtPr>
            <w:sdtEndPr/>
            <w:sdtContent>
              <w:p w14:paraId="75A07E84" w14:textId="77777777" w:rsidR="00655B49" w:rsidRPr="00754C56" w:rsidRDefault="00754C56" w:rsidP="00706E32">
                <w:pPr>
                  <w:tabs>
                    <w:tab w:val="left" w:pos="5655"/>
                  </w:tabs>
                </w:pPr>
                <w:r>
                  <w:t>Til ansøgere om AMU-udbudsgodkendelse</w:t>
                </w:r>
              </w:p>
            </w:sdtContent>
          </w:sdt>
          <w:p w14:paraId="75A07E85" w14:textId="77777777" w:rsidR="00FA4374" w:rsidRDefault="00FA4374" w:rsidP="00706E32">
            <w:pPr>
              <w:tabs>
                <w:tab w:val="left" w:pos="5655"/>
              </w:tabs>
            </w:pPr>
          </w:p>
          <w:p w14:paraId="75A07E86" w14:textId="77777777" w:rsidR="00754C56" w:rsidRDefault="00754C56" w:rsidP="00706E32">
            <w:pPr>
              <w:tabs>
                <w:tab w:val="left" w:pos="5655"/>
              </w:tabs>
            </w:pPr>
            <w:r>
              <w:t>Kopi til:</w:t>
            </w:r>
          </w:p>
          <w:p w14:paraId="75A07E87" w14:textId="77777777" w:rsidR="00754C56" w:rsidRDefault="00754C56" w:rsidP="00706E32">
            <w:pPr>
              <w:tabs>
                <w:tab w:val="left" w:pos="5655"/>
              </w:tabs>
            </w:pPr>
            <w:r>
              <w:t>Rådet for voksen- og efteruddannelse</w:t>
            </w:r>
          </w:p>
          <w:p w14:paraId="75A07E88" w14:textId="77777777" w:rsidR="00754C56" w:rsidRDefault="00754C56" w:rsidP="00706E32">
            <w:pPr>
              <w:tabs>
                <w:tab w:val="left" w:pos="5655"/>
              </w:tabs>
            </w:pPr>
            <w:r>
              <w:t>Efteruddannelsesudvalgene</w:t>
            </w:r>
          </w:p>
          <w:p w14:paraId="686066CC" w14:textId="61BE6EBC" w:rsidR="00A33D07" w:rsidRDefault="00A33D07" w:rsidP="00706E32">
            <w:pPr>
              <w:tabs>
                <w:tab w:val="left" w:pos="5655"/>
              </w:tabs>
            </w:pPr>
            <w:r>
              <w:t>Danske Erhvervsskoler og – Gymnasier</w:t>
            </w:r>
          </w:p>
          <w:p w14:paraId="0DA5596F" w14:textId="72AA0C7B" w:rsidR="00A33D07" w:rsidRPr="00754C56" w:rsidRDefault="00A33D07" w:rsidP="00706E32">
            <w:pPr>
              <w:tabs>
                <w:tab w:val="left" w:pos="5655"/>
              </w:tabs>
            </w:pPr>
            <w:r>
              <w:t>Foreningen af Private Udbydere</w:t>
            </w:r>
          </w:p>
          <w:p w14:paraId="75A07E89" w14:textId="77777777" w:rsidR="00C82F20" w:rsidRPr="00754C56" w:rsidRDefault="00C82F20" w:rsidP="00433E37"/>
        </w:tc>
      </w:tr>
    </w:tbl>
    <w:sdt>
      <w:sdtPr>
        <w:tag w:val="Title"/>
        <w:id w:val="-561716093"/>
        <w:placeholder>
          <w:docPart w:val="DefaultPlaceholder_1082065158"/>
        </w:placeholder>
        <w:dataBinding w:prefixMappings="xmlns:gbs='http://www.software-innovation.no/growBusinessDocument'" w:xpath="/gbs:GrowBusinessDocument/gbs:Title[@gbs:key='3733251203']" w:storeItemID="{795BBE9C-9F0A-4B76-BA9C-D9E3308B54CC}"/>
        <w:text/>
      </w:sdtPr>
      <w:sdtEndPr/>
      <w:sdtContent>
        <w:p w14:paraId="75A07E8B" w14:textId="503ED77D" w:rsidR="00094147" w:rsidRPr="00754C56" w:rsidRDefault="008A37C8" w:rsidP="00094147">
          <w:pPr>
            <w:pStyle w:val="DocumentHeading"/>
          </w:pPr>
          <w:r>
            <w:t xml:space="preserve">Resultatbrev i </w:t>
          </w:r>
          <w:r w:rsidR="00754C56">
            <w:t>AMU-udbudsrunden 2019 – godkendelser og afslag</w:t>
          </w:r>
        </w:p>
      </w:sdtContent>
    </w:sdt>
    <w:p w14:paraId="75A07E8C" w14:textId="20F0749E" w:rsidR="00754C56" w:rsidRDefault="00754C56" w:rsidP="00254D14">
      <w:pPr>
        <w:pStyle w:val="Brdtekst"/>
      </w:pPr>
      <w:r>
        <w:t>Styrelsen</w:t>
      </w:r>
      <w:r w:rsidR="0075550E">
        <w:t xml:space="preserve"> for Undervisning og Kvalitet</w:t>
      </w:r>
      <w:r>
        <w:t xml:space="preserve"> indkaldte ved brev af 1</w:t>
      </w:r>
      <w:r w:rsidR="00A23653">
        <w:t>6</w:t>
      </w:r>
      <w:r>
        <w:t xml:space="preserve">. januar 2019 ansøgninger om udbud af AMU, og dette har resulteret i 946 ansøgninger til </w:t>
      </w:r>
      <w:r w:rsidR="00307B9E">
        <w:t>13</w:t>
      </w:r>
      <w:r w:rsidR="008A47A6">
        <w:t>6</w:t>
      </w:r>
      <w:r w:rsidR="00307B9E">
        <w:t xml:space="preserve"> </w:t>
      </w:r>
      <w:r>
        <w:t>forskellige FKB’er. Styrelsen vil gerne takke for alle ansøgningerne.</w:t>
      </w:r>
    </w:p>
    <w:p w14:paraId="75A07E8D" w14:textId="77777777" w:rsidR="00754C56" w:rsidRDefault="00754C56" w:rsidP="00254D14">
      <w:pPr>
        <w:pStyle w:val="Brdtekst"/>
      </w:pPr>
    </w:p>
    <w:p w14:paraId="75A07E8E" w14:textId="77777777" w:rsidR="00166E93" w:rsidRDefault="00166E93" w:rsidP="00254D14">
      <w:pPr>
        <w:pStyle w:val="Brdtekst"/>
      </w:pPr>
      <w:r>
        <w:t>Processen for behandling af ansøg</w:t>
      </w:r>
      <w:r w:rsidR="009F0BEC">
        <w:t>ningerne</w:t>
      </w:r>
      <w:r>
        <w:t xml:space="preserve"> har været, at hver </w:t>
      </w:r>
      <w:r w:rsidR="009F0BEC">
        <w:t xml:space="preserve">enkelt </w:t>
      </w:r>
      <w:r>
        <w:t>ansøgning er blevet vurderet ud fra de</w:t>
      </w:r>
      <w:r w:rsidR="009F0BEC">
        <w:t xml:space="preserve"> på forhånd </w:t>
      </w:r>
      <w:r>
        <w:t>udmeldte kriterier:</w:t>
      </w:r>
    </w:p>
    <w:p w14:paraId="75A07E8F" w14:textId="77777777" w:rsidR="00166E93" w:rsidRDefault="00166E93" w:rsidP="00254D14">
      <w:pPr>
        <w:pStyle w:val="Brdtekst"/>
      </w:pPr>
    </w:p>
    <w:p w14:paraId="75A07E90" w14:textId="77777777" w:rsidR="00166E93" w:rsidRPr="00166E93" w:rsidRDefault="00166E93" w:rsidP="00166E93">
      <w:pPr>
        <w:pStyle w:val="Opstilling-punkttegn"/>
        <w:numPr>
          <w:ilvl w:val="0"/>
          <w:numId w:val="1"/>
        </w:numPr>
      </w:pPr>
      <w:r w:rsidRPr="00166E93">
        <w:t>Kvaliteten af det faglige miljø</w:t>
      </w:r>
    </w:p>
    <w:p w14:paraId="75A07E91" w14:textId="77777777" w:rsidR="00166E93" w:rsidRPr="00166E93" w:rsidRDefault="00166E93" w:rsidP="00166E93">
      <w:pPr>
        <w:numPr>
          <w:ilvl w:val="0"/>
          <w:numId w:val="1"/>
        </w:numPr>
        <w:rPr>
          <w:szCs w:val="22"/>
        </w:rPr>
      </w:pPr>
      <w:r w:rsidRPr="00166E93">
        <w:rPr>
          <w:szCs w:val="22"/>
        </w:rPr>
        <w:t>Forsyningssikkerhed og kapacitet, herunder regional/geografisk spredning</w:t>
      </w:r>
    </w:p>
    <w:p w14:paraId="75A07E92" w14:textId="77777777" w:rsidR="00166E93" w:rsidRPr="00166E93" w:rsidRDefault="00166E93" w:rsidP="00166E93">
      <w:pPr>
        <w:numPr>
          <w:ilvl w:val="0"/>
          <w:numId w:val="1"/>
        </w:numPr>
        <w:rPr>
          <w:szCs w:val="22"/>
        </w:rPr>
      </w:pPr>
      <w:r w:rsidRPr="00166E93">
        <w:rPr>
          <w:szCs w:val="22"/>
        </w:rPr>
        <w:t>Fleksibilitet og tilpasningsevne</w:t>
      </w:r>
    </w:p>
    <w:p w14:paraId="75A07E93" w14:textId="77777777" w:rsidR="00166E93" w:rsidRPr="00166E93" w:rsidRDefault="00166E93" w:rsidP="00166E93">
      <w:pPr>
        <w:numPr>
          <w:ilvl w:val="0"/>
          <w:numId w:val="1"/>
        </w:numPr>
        <w:rPr>
          <w:szCs w:val="22"/>
        </w:rPr>
      </w:pPr>
      <w:r w:rsidRPr="00166E93">
        <w:rPr>
          <w:szCs w:val="22"/>
        </w:rPr>
        <w:t>Samarbejde med andre VEU-udbydere om udbud samt samarbejde med virksomheder og andre aktører</w:t>
      </w:r>
    </w:p>
    <w:p w14:paraId="75A07E94" w14:textId="77777777" w:rsidR="00754C56" w:rsidRDefault="00754C56" w:rsidP="00254D14">
      <w:pPr>
        <w:pStyle w:val="Brdtekst"/>
      </w:pPr>
    </w:p>
    <w:p w14:paraId="75A07E95" w14:textId="702C3A2B" w:rsidR="00EF7B5F" w:rsidRDefault="00FE3CA5" w:rsidP="00254D14">
      <w:pPr>
        <w:pStyle w:val="Brdtekst"/>
      </w:pPr>
      <w:r>
        <w:t>Processen for behandlingen af a</w:t>
      </w:r>
      <w:r w:rsidR="00EF7B5F">
        <w:t xml:space="preserve">nsøgningerne </w:t>
      </w:r>
      <w:r>
        <w:t xml:space="preserve">har været, at de </w:t>
      </w:r>
      <w:r w:rsidR="00EF7B5F">
        <w:t xml:space="preserve">først </w:t>
      </w:r>
      <w:r w:rsidR="00206220">
        <w:t xml:space="preserve">er </w:t>
      </w:r>
      <w:r w:rsidR="00794056">
        <w:t xml:space="preserve">blevet </w:t>
      </w:r>
      <w:r w:rsidR="00EF7B5F">
        <w:t xml:space="preserve">vurderet af efteruddannelsesudvalgene, som har haft mulighed for at afgive indstilling til hver enkelt ansøgning. Herefter </w:t>
      </w:r>
      <w:r w:rsidR="00794056">
        <w:t>er</w:t>
      </w:r>
      <w:r w:rsidR="00EF7B5F">
        <w:t xml:space="preserve"> ansøgninger inkl. udvalgenes indstillinger </w:t>
      </w:r>
      <w:r w:rsidR="00794056">
        <w:t>blevet vurderet af</w:t>
      </w:r>
      <w:r w:rsidR="00EF7B5F">
        <w:t xml:space="preserve"> VEU-rådet, som ligeledes har haft mulighed for at afgive indstilling til hver enkelt ansøgning. På baggrund af ansøgninger og indstillinger har </w:t>
      </w:r>
      <w:r w:rsidR="002E2200">
        <w:t xml:space="preserve">børne- og </w:t>
      </w:r>
      <w:r w:rsidR="008A47A6">
        <w:t>undervisnings</w:t>
      </w:r>
      <w:r w:rsidR="00EF7B5F">
        <w:t>ministere</w:t>
      </w:r>
      <w:r w:rsidR="008A47A6">
        <w:t>n</w:t>
      </w:r>
      <w:r w:rsidR="00EF7B5F">
        <w:t xml:space="preserve"> truffet afgørelse om, hvilke ansøgninger der hhv. imødekommes og afslås. </w:t>
      </w:r>
    </w:p>
    <w:p w14:paraId="75A07E96" w14:textId="77777777" w:rsidR="00EF7B5F" w:rsidRDefault="00EF7B5F" w:rsidP="00254D14">
      <w:pPr>
        <w:pStyle w:val="Brdtekst"/>
      </w:pPr>
    </w:p>
    <w:p w14:paraId="75A07E97" w14:textId="77777777" w:rsidR="00094ABD" w:rsidRPr="00EF7B5F" w:rsidRDefault="00EF7B5F" w:rsidP="00655B49">
      <w:pPr>
        <w:rPr>
          <w:b/>
        </w:rPr>
      </w:pPr>
      <w:r w:rsidRPr="00EF7B5F">
        <w:rPr>
          <w:b/>
        </w:rPr>
        <w:t>Godkendelser og afslag</w:t>
      </w:r>
    </w:p>
    <w:p w14:paraId="75A07E98" w14:textId="3D0D90CC" w:rsidR="00EF7B5F" w:rsidRDefault="00EF7B5F" w:rsidP="00655B49">
      <w:r>
        <w:t xml:space="preserve">I vedhæftede bilag </w:t>
      </w:r>
      <w:r w:rsidR="008A41E1">
        <w:t xml:space="preserve">1 </w:t>
      </w:r>
      <w:r>
        <w:t>fremgår s</w:t>
      </w:r>
      <w:r w:rsidR="00B876AE">
        <w:t>amtlige godkendelser og afslag samt begrundelser for afslag.</w:t>
      </w:r>
    </w:p>
    <w:p w14:paraId="75A07E99" w14:textId="77777777" w:rsidR="00EF7B5F" w:rsidRDefault="00EF7B5F" w:rsidP="00655B49"/>
    <w:p w14:paraId="75A07E9A" w14:textId="43B68DB7" w:rsidR="00816EC3" w:rsidRDefault="00816EC3" w:rsidP="00816EC3">
      <w:pPr>
        <w:pStyle w:val="Brdtekst"/>
      </w:pPr>
      <w:r>
        <w:lastRenderedPageBreak/>
        <w:t>Ansøgningerne har været meget ulige fordelt</w:t>
      </w:r>
      <w:r w:rsidR="008A41E1">
        <w:t>. P</w:t>
      </w:r>
      <w:r>
        <w:t>å nogle FKB’er er</w:t>
      </w:r>
      <w:r w:rsidR="008A41E1">
        <w:t xml:space="preserve"> der</w:t>
      </w:r>
      <w:r>
        <w:t xml:space="preserve"> indkommet et højt antal ansøgninger, der langt overstiger behovet for udbud, mens der for andre FKB’er er indkommet et antal ansøgninger, som matcher behovet for udbud</w:t>
      </w:r>
      <w:r w:rsidR="00A77B69">
        <w:t>. E</w:t>
      </w:r>
      <w:r w:rsidR="00794056">
        <w:t>ndelig er der for enkelte FKB’</w:t>
      </w:r>
      <w:r w:rsidR="00A77B69">
        <w:t xml:space="preserve">er indkommet et antal </w:t>
      </w:r>
      <w:r w:rsidR="00794056">
        <w:t xml:space="preserve">ansøgere, </w:t>
      </w:r>
      <w:r w:rsidR="00A77B69">
        <w:t xml:space="preserve">der er mindre end det antal, </w:t>
      </w:r>
      <w:r w:rsidR="009A096E">
        <w:t xml:space="preserve">efteruddannelsesudvalgene </w:t>
      </w:r>
      <w:r w:rsidR="00A77B69">
        <w:t xml:space="preserve">på forhånd </w:t>
      </w:r>
      <w:r w:rsidR="009A096E">
        <w:t xml:space="preserve">havde </w:t>
      </w:r>
      <w:r w:rsidR="00794056">
        <w:t>vurderet</w:t>
      </w:r>
      <w:r w:rsidR="0075550E">
        <w:t>, at</w:t>
      </w:r>
      <w:r w:rsidR="00794056">
        <w:t xml:space="preserve"> </w:t>
      </w:r>
      <w:r w:rsidR="00A77B69">
        <w:t xml:space="preserve">der </w:t>
      </w:r>
      <w:r w:rsidR="009A096E">
        <w:t xml:space="preserve">var behov for. </w:t>
      </w:r>
      <w:r>
        <w:t>Med mange ansøgere til en FKB vil der typisk være hård konkurrence om godkendelsen, og afslagene er derfor ofte begrundet i, at der blandt de øvrige ansøgere er andre, der vurderes</w:t>
      </w:r>
      <w:r w:rsidRPr="00EF7B5F">
        <w:t xml:space="preserve"> </w:t>
      </w:r>
      <w:r>
        <w:t xml:space="preserve">i endnu højere grad at opfylde kriterierne.    </w:t>
      </w:r>
    </w:p>
    <w:p w14:paraId="75A07E9B" w14:textId="77777777" w:rsidR="00A77B69" w:rsidRDefault="00A77B69" w:rsidP="00816EC3">
      <w:pPr>
        <w:pStyle w:val="Brdtekst"/>
      </w:pPr>
    </w:p>
    <w:p w14:paraId="75A07E9C" w14:textId="77777777" w:rsidR="00FE3CA5" w:rsidRDefault="00816EC3" w:rsidP="00816EC3">
      <w:pPr>
        <w:pStyle w:val="Brdtekst"/>
      </w:pPr>
      <w:r>
        <w:t xml:space="preserve">Efter ansøgningsfristen udløb, og </w:t>
      </w:r>
      <w:r w:rsidR="009A096E">
        <w:t xml:space="preserve">efter </w:t>
      </w:r>
      <w:r>
        <w:t>indstilling fra efteruddannelsesudvalg</w:t>
      </w:r>
      <w:r w:rsidR="009A096E">
        <w:t xml:space="preserve"> og VEU-rådet</w:t>
      </w:r>
      <w:r>
        <w:t>, er det besluttet, at 2 FKB’er nedlægges. Det drejer sig om</w:t>
      </w:r>
      <w:r w:rsidR="00FE3CA5">
        <w:t>:</w:t>
      </w:r>
    </w:p>
    <w:p w14:paraId="75A07E9D" w14:textId="77777777" w:rsidR="00FE3CA5" w:rsidRDefault="00FE3CA5" w:rsidP="00816EC3">
      <w:pPr>
        <w:pStyle w:val="Brdtekst"/>
      </w:pPr>
    </w:p>
    <w:p w14:paraId="75A07E9E" w14:textId="77777777" w:rsidR="00FE3CA5" w:rsidRDefault="00816EC3" w:rsidP="00FE3CA5">
      <w:pPr>
        <w:pStyle w:val="Opstilling-punkttegn"/>
      </w:pPr>
      <w:r>
        <w:t>FKB 2251 Postale produkter og processer</w:t>
      </w:r>
      <w:r w:rsidR="00FE3CA5">
        <w:t>,</w:t>
      </w:r>
      <w:r>
        <w:t xml:space="preserve"> </w:t>
      </w:r>
    </w:p>
    <w:p w14:paraId="75A07E9F" w14:textId="77777777" w:rsidR="00FE3CA5" w:rsidRDefault="00816EC3" w:rsidP="00FE3CA5">
      <w:pPr>
        <w:pStyle w:val="Opstilling-punkttegn"/>
      </w:pPr>
      <w:r>
        <w:t xml:space="preserve">FKB 2203 Udvikling og produktion til digitale medier. </w:t>
      </w:r>
    </w:p>
    <w:p w14:paraId="75A07EA0" w14:textId="77777777" w:rsidR="00FE3CA5" w:rsidRDefault="00FE3CA5" w:rsidP="00FE3CA5">
      <w:pPr>
        <w:pStyle w:val="Opstilling-punkttegn"/>
        <w:numPr>
          <w:ilvl w:val="0"/>
          <w:numId w:val="0"/>
        </w:numPr>
        <w:ind w:left="454"/>
      </w:pPr>
    </w:p>
    <w:p w14:paraId="75A07EA1" w14:textId="77777777" w:rsidR="00816EC3" w:rsidRDefault="00816EC3" w:rsidP="00FE3CA5">
      <w:pPr>
        <w:pStyle w:val="Brdtekst"/>
      </w:pPr>
      <w:r>
        <w:t xml:space="preserve">Årsagen til nedlæggelserne er, at der de seneste år har været en meget begrænset aktivitet, og at der ikke længere vurderes at være et behov for de pågældende FKB’er. </w:t>
      </w:r>
    </w:p>
    <w:p w14:paraId="75A07EA2" w14:textId="77777777" w:rsidR="00816EC3" w:rsidRDefault="00816EC3" w:rsidP="00655B49"/>
    <w:p w14:paraId="75A07EA3" w14:textId="77777777" w:rsidR="00CA5B97" w:rsidRDefault="00CA5B97" w:rsidP="00CA5B97">
      <w:pPr>
        <w:spacing w:line="276" w:lineRule="auto"/>
        <w:rPr>
          <w:b/>
        </w:rPr>
      </w:pPr>
      <w:r w:rsidRPr="00CA5B97">
        <w:rPr>
          <w:b/>
        </w:rPr>
        <w:t>Udbudsrettigheder</w:t>
      </w:r>
    </w:p>
    <w:p w14:paraId="75A07EA4" w14:textId="264C4F57" w:rsidR="00283AFD" w:rsidRDefault="00283AFD" w:rsidP="00CA5B97">
      <w:pPr>
        <w:spacing w:line="276" w:lineRule="auto"/>
      </w:pPr>
      <w:r>
        <w:t xml:space="preserve">Vilkår for anvendelse af en udbudsgodkendelse er </w:t>
      </w:r>
      <w:r w:rsidR="000A76E4">
        <w:t>regelfastsat i AMU-loven og bekendtgørelsen</w:t>
      </w:r>
      <w:r w:rsidR="00CB19F3">
        <w:rPr>
          <w:rStyle w:val="Fodnotehenvisning"/>
        </w:rPr>
        <w:footnoteReference w:id="1"/>
      </w:r>
      <w:r w:rsidR="0075550E">
        <w:t>.</w:t>
      </w:r>
      <w:r w:rsidR="000A76E4">
        <w:t xml:space="preserve"> Regelsættet er udførligt beskrevet i den tilhørende vejledning</w:t>
      </w:r>
      <w:r w:rsidR="00CB19F3">
        <w:t xml:space="preserve">, som ligger på ministeriets </w:t>
      </w:r>
      <w:hyperlink r:id="rId9" w:history="1">
        <w:r w:rsidR="00CB19F3" w:rsidRPr="00CB19F3">
          <w:rPr>
            <w:rStyle w:val="Hyperlink"/>
          </w:rPr>
          <w:t>hjemmeside</w:t>
        </w:r>
      </w:hyperlink>
      <w:r w:rsidR="000A76E4">
        <w:t>.</w:t>
      </w:r>
    </w:p>
    <w:p w14:paraId="75A07EA5" w14:textId="77777777" w:rsidR="000A76E4" w:rsidRPr="00C80DCD" w:rsidRDefault="000A76E4" w:rsidP="00CA5B97">
      <w:pPr>
        <w:spacing w:line="276" w:lineRule="auto"/>
      </w:pPr>
    </w:p>
    <w:p w14:paraId="75A07EA6" w14:textId="77777777" w:rsidR="00CA5B97" w:rsidRPr="004E09F8" w:rsidRDefault="00CA5B97" w:rsidP="00CA5B97">
      <w:pPr>
        <w:spacing w:line="276" w:lineRule="auto"/>
      </w:pPr>
      <w:r w:rsidRPr="004E09F8">
        <w:t>En udbudsgodkendelse giver ret til at udbyde alle uddannelser, der er tilknyttet den specifikke FKB</w:t>
      </w:r>
      <w:r w:rsidR="00E42746">
        <w:t>,</w:t>
      </w:r>
      <w:r w:rsidR="00CB19F3">
        <w:t xml:space="preserve"> jf</w:t>
      </w:r>
      <w:r w:rsidR="00E42746">
        <w:t>.</w:t>
      </w:r>
      <w:r w:rsidR="00CB19F3">
        <w:t xml:space="preserve"> § 12 i AMU-bekendtgørelsen</w:t>
      </w:r>
      <w:r w:rsidRPr="004E09F8">
        <w:t>.</w:t>
      </w:r>
    </w:p>
    <w:p w14:paraId="75A07EA7" w14:textId="77777777" w:rsidR="00CA5B97" w:rsidRPr="004E09F8" w:rsidRDefault="00CA5B97" w:rsidP="00CA5B97">
      <w:pPr>
        <w:spacing w:line="276" w:lineRule="auto"/>
      </w:pPr>
    </w:p>
    <w:p w14:paraId="75A07EA8" w14:textId="77777777" w:rsidR="00CA5B97" w:rsidRPr="004E09F8" w:rsidRDefault="00CA5B97" w:rsidP="00CA5B97">
      <w:pPr>
        <w:spacing w:line="276" w:lineRule="auto"/>
      </w:pPr>
      <w:r w:rsidRPr="004E09F8">
        <w:t>Udbuddet – og markedsføring – kan ske hvor som helst i Danmark</w:t>
      </w:r>
      <w:r w:rsidR="00E42746">
        <w:t>,</w:t>
      </w:r>
      <w:r w:rsidR="00C761B4">
        <w:t xml:space="preserve"> idet udbudsgodkendelsen er landsdækkende, </w:t>
      </w:r>
      <w:r w:rsidR="00CB19F3">
        <w:t>jf. § 16</w:t>
      </w:r>
      <w:r w:rsidR="00C761B4">
        <w:t>, stk. 1,</w:t>
      </w:r>
      <w:r w:rsidR="00CB19F3">
        <w:t xml:space="preserve"> i AMU-loven</w:t>
      </w:r>
      <w:r w:rsidRPr="004E09F8">
        <w:t>.</w:t>
      </w:r>
    </w:p>
    <w:p w14:paraId="75A07EA9" w14:textId="77777777" w:rsidR="00CA5B97" w:rsidRPr="004E09F8" w:rsidRDefault="00CA5B97" w:rsidP="00CA5B97">
      <w:pPr>
        <w:spacing w:line="276" w:lineRule="auto"/>
      </w:pPr>
    </w:p>
    <w:p w14:paraId="75A07EAA" w14:textId="2D917C13" w:rsidR="00CA5B97" w:rsidRDefault="00CA5B97" w:rsidP="00CA5B97">
      <w:pPr>
        <w:spacing w:line="276" w:lineRule="auto"/>
      </w:pPr>
      <w:r w:rsidRPr="004E09F8">
        <w:lastRenderedPageBreak/>
        <w:t>Udbuddet af uddannelserne kan udliciteres til private virksomheder eller udlægges</w:t>
      </w:r>
      <w:r>
        <w:t>/udlånes</w:t>
      </w:r>
      <w:r w:rsidRPr="004E09F8">
        <w:t xml:space="preserve"> til andre AMU-udbydere</w:t>
      </w:r>
      <w:r w:rsidR="000A76E4">
        <w:t>.</w:t>
      </w:r>
      <w:r w:rsidR="0075550E">
        <w:t xml:space="preserve"> </w:t>
      </w:r>
      <w:r w:rsidR="004A2D32">
        <w:t>Uddannelser med generelle, tværgående mål, der er optaget i det såkaldte fælleskatalog, kan desuden udliciteres til godkendte sprogcentre samt folkeoplysende foreninger jf. § 24 stk. 4 og stk. 5</w:t>
      </w:r>
      <w:r w:rsidR="002805B5">
        <w:t xml:space="preserve"> i AMU-bekendtgørelsen</w:t>
      </w:r>
      <w:r w:rsidR="004A2D32">
        <w:t>.</w:t>
      </w:r>
      <w:r w:rsidRPr="004E09F8">
        <w:t xml:space="preserve"> </w:t>
      </w:r>
      <w:r>
        <w:t>Afvikling af udlagt eller udliciteret AMU sker altid under den godkendte udbyders ansvar</w:t>
      </w:r>
      <w:r w:rsidR="00CB19F3">
        <w:t xml:space="preserve"> jf. § 16</w:t>
      </w:r>
      <w:r w:rsidR="00653C63">
        <w:t>,</w:t>
      </w:r>
      <w:r w:rsidR="00CB19F3">
        <w:t xml:space="preserve"> stk. 4</w:t>
      </w:r>
      <w:r w:rsidR="00653C63">
        <w:t>,</w:t>
      </w:r>
      <w:r w:rsidR="00CB19F3">
        <w:t xml:space="preserve"> i AMU-loven og § 23-24 i AMU-bekendtgørelsen</w:t>
      </w:r>
      <w:r>
        <w:t>.</w:t>
      </w:r>
    </w:p>
    <w:p w14:paraId="75A07EAB" w14:textId="77777777" w:rsidR="00CA5B97" w:rsidRDefault="00CA5B97" w:rsidP="00CA5B97">
      <w:pPr>
        <w:spacing w:line="276" w:lineRule="auto"/>
      </w:pPr>
    </w:p>
    <w:p w14:paraId="75A07EAC" w14:textId="4151BFB7" w:rsidR="00CA5B97" w:rsidRDefault="00CA5B97" w:rsidP="00CA5B97">
      <w:pPr>
        <w:spacing w:line="276" w:lineRule="auto"/>
      </w:pPr>
      <w:r w:rsidRPr="004E09F8">
        <w:t>En godkendelse til at udbyde AMU kan</w:t>
      </w:r>
      <w:r>
        <w:t xml:space="preserve"> derimod </w:t>
      </w:r>
      <w:r w:rsidRPr="004E09F8">
        <w:t xml:space="preserve">ikke, uden godkendelse fra </w:t>
      </w:r>
      <w:r w:rsidR="00C80DCD">
        <w:t>s</w:t>
      </w:r>
      <w:r w:rsidRPr="004E09F8">
        <w:t>tyrelsen, overdrages til andre end den</w:t>
      </w:r>
      <w:r>
        <w:t>,</w:t>
      </w:r>
      <w:r w:rsidRPr="004E09F8">
        <w:t xml:space="preserve"> </w:t>
      </w:r>
      <w:r w:rsidR="00A77B69">
        <w:t>der er</w:t>
      </w:r>
      <w:r w:rsidRPr="004E09F8">
        <w:t xml:space="preserve"> godkendt til udbuddet, herunder fx til en ny juridisk person, som opstår ved en virksomhedsomdannelse eller andet. Det vil bero på en konkret vurdering</w:t>
      </w:r>
      <w:r w:rsidR="002805B5">
        <w:t xml:space="preserve"> af</w:t>
      </w:r>
      <w:r w:rsidRPr="004E09F8">
        <w:t>, hvorvidt godkendelsen kan videreføres eller bortfalder.</w:t>
      </w:r>
    </w:p>
    <w:p w14:paraId="75A07EAD" w14:textId="77777777" w:rsidR="00CA5B97" w:rsidRPr="004E09F8" w:rsidRDefault="00CA5B97" w:rsidP="00CA5B97">
      <w:pPr>
        <w:spacing w:line="276" w:lineRule="auto"/>
      </w:pPr>
    </w:p>
    <w:p w14:paraId="75A07EAE" w14:textId="77777777" w:rsidR="00CA5B97" w:rsidRDefault="00CA5B97" w:rsidP="00CA5B97">
      <w:pPr>
        <w:spacing w:line="276" w:lineRule="auto"/>
      </w:pPr>
      <w:r w:rsidRPr="004E09F8">
        <w:t xml:space="preserve">For afholdelse af </w:t>
      </w:r>
      <w:r w:rsidR="00A77B69">
        <w:t xml:space="preserve">hver </w:t>
      </w:r>
      <w:r w:rsidRPr="004E09F8">
        <w:t xml:space="preserve">uddannelse får </w:t>
      </w:r>
      <w:r>
        <w:t xml:space="preserve">den godkendte </w:t>
      </w:r>
      <w:r w:rsidRPr="004E09F8">
        <w:t xml:space="preserve">institution bevilling fra Undervisningsministeriet (se </w:t>
      </w:r>
      <w:hyperlink r:id="rId10" w:history="1">
        <w:r w:rsidRPr="004E09F8">
          <w:rPr>
            <w:rStyle w:val="Hyperlink"/>
          </w:rPr>
          <w:t>takstkatalog</w:t>
        </w:r>
      </w:hyperlink>
      <w:r w:rsidRPr="004E09F8">
        <w:t>, hvor også adgang til opkrævning af deltagerbetaling er beskrevet).</w:t>
      </w:r>
    </w:p>
    <w:p w14:paraId="2885DC39" w14:textId="77777777" w:rsidR="008A41E1" w:rsidRPr="004E09F8" w:rsidRDefault="008A41E1" w:rsidP="00CA5B97">
      <w:pPr>
        <w:spacing w:line="276" w:lineRule="auto"/>
      </w:pPr>
    </w:p>
    <w:p w14:paraId="75A07EAF" w14:textId="77777777" w:rsidR="00CA5B97" w:rsidRPr="004E09F8" w:rsidRDefault="00CA5B97" w:rsidP="00CA5B97">
      <w:pPr>
        <w:spacing w:line="276" w:lineRule="auto"/>
      </w:pPr>
    </w:p>
    <w:p w14:paraId="75A07EB0" w14:textId="77777777" w:rsidR="00CA5B97" w:rsidRPr="004E09F8" w:rsidRDefault="00CA5B97" w:rsidP="00CA5B97">
      <w:pPr>
        <w:spacing w:line="276" w:lineRule="auto"/>
        <w:rPr>
          <w:b/>
        </w:rPr>
      </w:pPr>
      <w:r w:rsidRPr="004E09F8">
        <w:rPr>
          <w:b/>
        </w:rPr>
        <w:t xml:space="preserve">Udbudspligter </w:t>
      </w:r>
    </w:p>
    <w:p w14:paraId="75A07EB1" w14:textId="397AB6CB" w:rsidR="006B4157" w:rsidRDefault="000B3E44" w:rsidP="006B4157">
      <w:r>
        <w:t xml:space="preserve">Udbyderne har udbudspligt for arbejdsmarkedsuddannelse, som de er godkendt til at udbyde, jf. </w:t>
      </w:r>
      <w:bookmarkStart w:id="1" w:name="_Hlk13498852"/>
      <w:r w:rsidR="00C80DCD" w:rsidRPr="00C80DCD">
        <w:t>§ 12, stk. 1, jf. stk. 3, i AMU-bekendtgørelsen</w:t>
      </w:r>
      <w:r>
        <w:t xml:space="preserve">. </w:t>
      </w:r>
      <w:bookmarkEnd w:id="1"/>
    </w:p>
    <w:p w14:paraId="75A07EB2" w14:textId="77777777" w:rsidR="0082396D" w:rsidRDefault="0082396D" w:rsidP="006B4157"/>
    <w:p w14:paraId="75A07EB3" w14:textId="77777777" w:rsidR="002E2200" w:rsidRPr="004E09F8" w:rsidRDefault="002E2200" w:rsidP="002E2200">
      <w:pPr>
        <w:spacing w:line="276" w:lineRule="auto"/>
      </w:pPr>
      <w:r w:rsidRPr="004E09F8">
        <w:t>Udbudsgodkendelserne forpligter udbyderne til i fællesskab at sikre, at der udbydes arbejdsmarkedsuddannelser (og også tilhørende delmål) i et omfang, så efterspørgslen imødekommes</w:t>
      </w:r>
      <w:r>
        <w:t>, jf. § 12, stk. 1, i AMU-bekendtgørelsen</w:t>
      </w:r>
      <w:r w:rsidRPr="004E09F8">
        <w:t xml:space="preserve">. </w:t>
      </w:r>
    </w:p>
    <w:p w14:paraId="75A07EB4" w14:textId="77777777" w:rsidR="002E2200" w:rsidRPr="004E09F8" w:rsidRDefault="002E2200" w:rsidP="002E2200">
      <w:pPr>
        <w:spacing w:line="276" w:lineRule="auto"/>
      </w:pPr>
    </w:p>
    <w:p w14:paraId="75A07EB5" w14:textId="77777777" w:rsidR="002E2200" w:rsidRPr="004E09F8" w:rsidRDefault="002E2200" w:rsidP="002E2200">
      <w:pPr>
        <w:spacing w:line="276" w:lineRule="auto"/>
      </w:pPr>
      <w:r w:rsidRPr="004E09F8">
        <w:t>I situationer, hvor der er flere udbydere af samme FKB, og der opstår problemer med utilstrækkeligt udbud af uddannelser, vil hver udbyder have et særligt ansvar for udbud i det geografiske område, hvor institutionen er beliggende ved godkendelsestidspunktet.</w:t>
      </w:r>
    </w:p>
    <w:p w14:paraId="75A07EB6" w14:textId="77777777" w:rsidR="002E2200" w:rsidRPr="004E09F8" w:rsidRDefault="002E2200" w:rsidP="002E2200">
      <w:pPr>
        <w:spacing w:line="276" w:lineRule="auto"/>
      </w:pPr>
    </w:p>
    <w:p w14:paraId="75A07EB7" w14:textId="77777777" w:rsidR="002E2200" w:rsidRPr="004E09F8" w:rsidRDefault="002E2200" w:rsidP="002E2200">
      <w:pPr>
        <w:spacing w:line="276" w:lineRule="auto"/>
      </w:pPr>
      <w:r w:rsidRPr="004E09F8">
        <w:t>Pligten indebærer også, at hver udbudsgodkendt institution mindst en gang årligt skal undersøge behovet for udbud</w:t>
      </w:r>
      <w:r>
        <w:t>, jf. § 12 stk. 4, i AMU-bekendtgørelsen</w:t>
      </w:r>
      <w:r w:rsidRPr="004E09F8">
        <w:t>. Det er ikke fastlagt, hvordan undersøgelsen skal foretages, bortset fra at det skal være på en dokumenterbar måde.</w:t>
      </w:r>
    </w:p>
    <w:p w14:paraId="75A07EB8" w14:textId="77777777" w:rsidR="002E2200" w:rsidRPr="004E09F8" w:rsidRDefault="002E2200" w:rsidP="002E2200">
      <w:pPr>
        <w:spacing w:line="276" w:lineRule="auto"/>
      </w:pPr>
    </w:p>
    <w:p w14:paraId="75A07EB9" w14:textId="77777777" w:rsidR="002E2200" w:rsidRDefault="002E2200" w:rsidP="002E2200">
      <w:r w:rsidRPr="004E09F8">
        <w:lastRenderedPageBreak/>
        <w:t>På baggrund af udbudspligten forventes det, at en eventuel efterspørgsel, der ikke umiddelbart kan opfyldes, imødekommes inden for en rimelig tidsperiode, uanset om der kan samles et hold af ønsket størrelse. Udbyderen forventes at samarbejde med øvrige udbydere i sådanne situationer.</w:t>
      </w:r>
    </w:p>
    <w:p w14:paraId="75A07EBA" w14:textId="77777777" w:rsidR="002E2200" w:rsidRDefault="002E2200" w:rsidP="00CA5B97"/>
    <w:p w14:paraId="75A07EBB" w14:textId="00363DA5" w:rsidR="00CA5B97" w:rsidRPr="004E09F8" w:rsidRDefault="00CA5B97" w:rsidP="00CA5B97">
      <w:r w:rsidRPr="004E09F8">
        <w:t xml:space="preserve">Med en udbudsgodkendelse følger </w:t>
      </w:r>
      <w:r w:rsidR="000B3E44">
        <w:t xml:space="preserve">desuden </w:t>
      </w:r>
      <w:r w:rsidRPr="004E09F8">
        <w:t>pligt til</w:t>
      </w:r>
      <w:r>
        <w:t>,</w:t>
      </w:r>
      <w:r w:rsidRPr="004E09F8">
        <w:t xml:space="preserve"> at afholdelse af uddannelse, markedsføring, indberetninger m.m. sker i overensstemmelse med gældende regler</w:t>
      </w:r>
      <w:r w:rsidR="00283AFD">
        <w:t xml:space="preserve">, </w:t>
      </w:r>
      <w:r w:rsidR="000A76E4">
        <w:t>som fremgår af AMU-loven og AMU bek</w:t>
      </w:r>
      <w:r w:rsidR="00CB19F3">
        <w:t>e</w:t>
      </w:r>
      <w:r w:rsidR="000A76E4">
        <w:t>ndtgø</w:t>
      </w:r>
      <w:r w:rsidR="00CB19F3">
        <w:t>r</w:t>
      </w:r>
      <w:r w:rsidR="000A76E4">
        <w:t>elsen</w:t>
      </w:r>
    </w:p>
    <w:p w14:paraId="75A07EBC" w14:textId="77777777" w:rsidR="00CA5B97" w:rsidRPr="004E09F8" w:rsidRDefault="00CA5B97" w:rsidP="00CA5B97"/>
    <w:p w14:paraId="75A07EBD" w14:textId="77777777" w:rsidR="00CA5B97" w:rsidRPr="004E09F8" w:rsidRDefault="00CA5B97" w:rsidP="00CA5B97">
      <w:r w:rsidRPr="004E09F8">
        <w:t>Såfremt udbyderne ikke overholder regler, der gælder for udbud af AMU, kan det medføre, at udbudsgodkendelsen inddrages</w:t>
      </w:r>
      <w:r w:rsidR="00A5494C">
        <w:t>,</w:t>
      </w:r>
      <w:r w:rsidR="00CB19F3">
        <w:t xml:space="preserve"> jf. 17</w:t>
      </w:r>
      <w:r w:rsidR="00A5494C">
        <w:t>,</w:t>
      </w:r>
      <w:r w:rsidR="00CB19F3">
        <w:t xml:space="preserve"> stk. 3</w:t>
      </w:r>
      <w:r w:rsidR="00A5494C">
        <w:t>,</w:t>
      </w:r>
      <w:r w:rsidR="00CB19F3">
        <w:t xml:space="preserve"> </w:t>
      </w:r>
      <w:r w:rsidR="0082396D">
        <w:t xml:space="preserve">jf. stk. 2, </w:t>
      </w:r>
      <w:r w:rsidR="00CB19F3">
        <w:t>i AMU-loven</w:t>
      </w:r>
      <w:r w:rsidRPr="004E09F8">
        <w:t xml:space="preserve">, ligesom det kan være et fokuspunkt ved kommende udbudsrunder. </w:t>
      </w:r>
    </w:p>
    <w:p w14:paraId="75A07EBE" w14:textId="77777777" w:rsidR="0082396D" w:rsidRPr="004E09F8" w:rsidRDefault="0082396D" w:rsidP="00CA5B97"/>
    <w:p w14:paraId="75A07EBF" w14:textId="3BE7979E" w:rsidR="00CA5B97" w:rsidRPr="004E09F8" w:rsidRDefault="00CA5B97" w:rsidP="00CA5B97">
      <w:r w:rsidRPr="004E09F8">
        <w:t xml:space="preserve">En konsekvens af et utilstrækkeligt udbud kan være, at der godkendes supplerende udbydere </w:t>
      </w:r>
      <w:r w:rsidR="00A77B69">
        <w:t>til</w:t>
      </w:r>
      <w:r w:rsidRPr="004E09F8">
        <w:t xml:space="preserve"> den pågældende FKB i løbet af perioden. Dette kan ske i forbindelse med den årlige stillingtagen til nye godkendelser</w:t>
      </w:r>
      <w:r w:rsidR="00CB19F3">
        <w:t xml:space="preserve"> </w:t>
      </w:r>
      <w:r w:rsidR="0082396D">
        <w:t>efter</w:t>
      </w:r>
      <w:r w:rsidR="00CB19F3">
        <w:t xml:space="preserve"> § 16 i AMU-loven</w:t>
      </w:r>
      <w:r w:rsidRPr="004E09F8">
        <w:t xml:space="preserve">. </w:t>
      </w:r>
    </w:p>
    <w:p w14:paraId="75A07EC0" w14:textId="77777777" w:rsidR="00CA5B97" w:rsidRPr="004E09F8" w:rsidRDefault="00CA5B97" w:rsidP="00CA5B97"/>
    <w:p w14:paraId="75A07EC1" w14:textId="77777777" w:rsidR="00CA5B97" w:rsidRDefault="00CA5B97" w:rsidP="00CA5B97">
      <w:r w:rsidRPr="004E09F8">
        <w:t xml:space="preserve">Hvis ministeriet bliver bekendt med, at der er uopfyldt efterspørgsel i form af uhensigtsmæssige aflysninger eller kurser, som ikke udbydes i overensstemmelse med udbudspligten, vil dette kunne indgå i styrelsens løbende tilsyn. Desuden vil virksomhedernes tilfredshed med </w:t>
      </w:r>
      <w:r w:rsidRPr="004E09F8">
        <w:rPr>
          <w:bCs/>
        </w:rPr>
        <w:t>AMU-udbuddet</w:t>
      </w:r>
      <w:r w:rsidRPr="004E09F8">
        <w:t xml:space="preserve"> blive fulgt i evalueringen af trepartsaftalen</w:t>
      </w:r>
      <w:r w:rsidR="00CB19F3">
        <w:t>.</w:t>
      </w:r>
    </w:p>
    <w:p w14:paraId="325E2FA7" w14:textId="77777777" w:rsidR="008A41E1" w:rsidRDefault="008A41E1" w:rsidP="00CA5B97"/>
    <w:p w14:paraId="75A07EC2" w14:textId="77777777" w:rsidR="00CB19F3" w:rsidRPr="004E09F8" w:rsidRDefault="00CB19F3" w:rsidP="00CA5B97"/>
    <w:p w14:paraId="75A07ECC" w14:textId="6256F54E" w:rsidR="00CA5B97" w:rsidRPr="00494CCD" w:rsidRDefault="00494CCD" w:rsidP="00CA5B97">
      <w:pPr>
        <w:spacing w:line="276" w:lineRule="auto"/>
        <w:rPr>
          <w:b/>
          <w:i/>
        </w:rPr>
      </w:pPr>
      <w:r w:rsidRPr="00494CCD">
        <w:rPr>
          <w:b/>
          <w:i/>
        </w:rPr>
        <w:t>U</w:t>
      </w:r>
      <w:r w:rsidR="00CA5B97" w:rsidRPr="00494CCD">
        <w:rPr>
          <w:b/>
          <w:i/>
        </w:rPr>
        <w:t>dbudspolitik</w:t>
      </w:r>
    </w:p>
    <w:p w14:paraId="75A07ECD" w14:textId="64DF63C9" w:rsidR="00CA5B97" w:rsidRPr="004E09F8" w:rsidRDefault="00CA5B97" w:rsidP="00CA5B97">
      <w:pPr>
        <w:pStyle w:val="Opstilling-punkttegn"/>
        <w:numPr>
          <w:ilvl w:val="0"/>
          <w:numId w:val="0"/>
        </w:numPr>
      </w:pPr>
      <w:r w:rsidRPr="004E09F8">
        <w:t>Udbudspligten omfatter også krav om en udbudspolitik. Kravene til udbudspolitikken er, som det fremgår af § 12</w:t>
      </w:r>
      <w:r w:rsidR="00C31300">
        <w:t xml:space="preserve">, stk. 4 </w:t>
      </w:r>
      <w:r w:rsidRPr="004E09F8">
        <w:t xml:space="preserve">i </w:t>
      </w:r>
      <w:r w:rsidR="001149AC">
        <w:t>AMU-</w:t>
      </w:r>
      <w:r w:rsidRPr="004E09F8">
        <w:t>bekendtgørelse</w:t>
      </w:r>
      <w:r w:rsidR="001149AC">
        <w:t>n</w:t>
      </w:r>
      <w:r w:rsidRPr="004E09F8">
        <w:t xml:space="preserve">, at </w:t>
      </w:r>
      <w:r w:rsidR="002E2200">
        <w:t>den</w:t>
      </w:r>
      <w:r w:rsidRPr="004E09F8">
        <w:t xml:space="preserve"> skal indeholde en beskrivelse af udbydernes samarbejde med de øvrige aktører, herunder en udlægningspolitik og en udliciteringspolitik. </w:t>
      </w:r>
    </w:p>
    <w:p w14:paraId="75A07ECE" w14:textId="77777777" w:rsidR="00CA5B97" w:rsidRPr="004E09F8" w:rsidRDefault="00CA5B97" w:rsidP="00CA5B97">
      <w:pPr>
        <w:pStyle w:val="Opstilling-punkttegn"/>
        <w:numPr>
          <w:ilvl w:val="0"/>
          <w:numId w:val="0"/>
        </w:numPr>
      </w:pPr>
    </w:p>
    <w:p w14:paraId="75A07ECF" w14:textId="77777777" w:rsidR="00C31300" w:rsidRPr="004E09F8" w:rsidRDefault="00CA5B97" w:rsidP="00C31300">
      <w:pPr>
        <w:spacing w:line="276" w:lineRule="auto"/>
      </w:pPr>
      <w:r w:rsidRPr="004E09F8">
        <w:t xml:space="preserve">Udbudspolitikken skal ligge på institutionens hjemmeside og opdateres mindst en gang årligt. </w:t>
      </w:r>
    </w:p>
    <w:p w14:paraId="75A07ED0" w14:textId="77777777" w:rsidR="00CA5B97" w:rsidRPr="004E09F8" w:rsidRDefault="00CA5B97" w:rsidP="00CA5B97">
      <w:pPr>
        <w:spacing w:line="276" w:lineRule="auto"/>
      </w:pPr>
    </w:p>
    <w:p w14:paraId="75A07ED1" w14:textId="77777777" w:rsidR="00CA5B97" w:rsidRPr="00CA5B97" w:rsidRDefault="00CA5B97" w:rsidP="00CA5B97">
      <w:pPr>
        <w:spacing w:line="276" w:lineRule="auto"/>
        <w:rPr>
          <w:b/>
          <w:i/>
        </w:rPr>
      </w:pPr>
      <w:r w:rsidRPr="00CA5B97">
        <w:rPr>
          <w:b/>
          <w:i/>
        </w:rPr>
        <w:t>Annonceringspligt</w:t>
      </w:r>
      <w:r w:rsidR="00DD3548">
        <w:rPr>
          <w:b/>
          <w:i/>
        </w:rPr>
        <w:t xml:space="preserve"> m.v.</w:t>
      </w:r>
    </w:p>
    <w:p w14:paraId="75A07ED2" w14:textId="2C206127" w:rsidR="00CA5B97" w:rsidRPr="004E09F8" w:rsidRDefault="00CA5B97" w:rsidP="00CA5B97">
      <w:pPr>
        <w:spacing w:line="276" w:lineRule="auto"/>
      </w:pPr>
      <w:r w:rsidRPr="004E09F8">
        <w:t xml:space="preserve">Institutionen skal desuden opfylde </w:t>
      </w:r>
      <w:r w:rsidR="00DD3548">
        <w:t xml:space="preserve">en </w:t>
      </w:r>
      <w:r w:rsidRPr="004E09F8">
        <w:t>annonceringspligt</w:t>
      </w:r>
      <w:r w:rsidR="00DD3548">
        <w:t xml:space="preserve">, </w:t>
      </w:r>
      <w:r w:rsidRPr="004E09F8">
        <w:t>jf. § 19</w:t>
      </w:r>
      <w:r w:rsidR="00DD3548">
        <w:t>, stk. 1,</w:t>
      </w:r>
      <w:r w:rsidR="004A2D32">
        <w:t xml:space="preserve"> </w:t>
      </w:r>
      <w:r w:rsidR="00DD3548">
        <w:t>jf. § 12, stk. 3,</w:t>
      </w:r>
      <w:r w:rsidRPr="004E09F8">
        <w:t xml:space="preserve"> i </w:t>
      </w:r>
      <w:r w:rsidR="001149AC">
        <w:t>AMU-</w:t>
      </w:r>
      <w:r w:rsidRPr="004E09F8">
        <w:t>bekendtgørelse</w:t>
      </w:r>
      <w:r w:rsidR="001149AC">
        <w:t>n</w:t>
      </w:r>
      <w:r w:rsidRPr="004E09F8">
        <w:t>. Denne pligt indebærer, at institutionen mindst en gang årligt som hovedregel skal annoncere alle de uddannelser, som institutionen er godkendt til at udbyde.</w:t>
      </w:r>
      <w:r w:rsidR="00816EC3">
        <w:t xml:space="preserve"> Undtaget herfor er uddannelser på arkiv.</w:t>
      </w:r>
      <w:r w:rsidR="00283AFD">
        <w:t xml:space="preserve"> Hvorvidt en uddannelse er på arkiv fremgår af uddannelsesadministration.dk</w:t>
      </w:r>
      <w:r w:rsidR="001149AC">
        <w:t>.</w:t>
      </w:r>
      <w:r w:rsidR="00283AFD">
        <w:t xml:space="preserve"> </w:t>
      </w:r>
      <w:r w:rsidRPr="004E09F8">
        <w:lastRenderedPageBreak/>
        <w:t>Annonceringen</w:t>
      </w:r>
      <w:r w:rsidR="00283AFD">
        <w:t xml:space="preserve"> af kurser, som ikke </w:t>
      </w:r>
      <w:r w:rsidR="001149AC">
        <w:t>e</w:t>
      </w:r>
      <w:r w:rsidR="00283AFD">
        <w:t xml:space="preserve">r på arkiv, </w:t>
      </w:r>
      <w:r w:rsidRPr="004E09F8">
        <w:t>skal ske på efteruddannelse.dk, og også</w:t>
      </w:r>
      <w:r w:rsidR="00A77B69">
        <w:t xml:space="preserve"> gerne</w:t>
      </w:r>
      <w:r w:rsidRPr="004E09F8">
        <w:t xml:space="preserve"> andre steder. </w:t>
      </w:r>
    </w:p>
    <w:p w14:paraId="75A07ED3" w14:textId="77777777" w:rsidR="00CA5B97" w:rsidRPr="004E09F8" w:rsidRDefault="00CA5B97" w:rsidP="00CA5B97">
      <w:pPr>
        <w:spacing w:line="276" w:lineRule="auto"/>
      </w:pPr>
    </w:p>
    <w:p w14:paraId="75A07ED4" w14:textId="77777777" w:rsidR="00CA5B97" w:rsidRPr="004E09F8" w:rsidRDefault="00CA5B97" w:rsidP="00CA5B97">
      <w:pPr>
        <w:spacing w:line="276" w:lineRule="auto"/>
      </w:pPr>
      <w:r w:rsidRPr="004E09F8">
        <w:t xml:space="preserve">Hvis institutionen har grund til at antage, at andre godkendte udbydere i dækningsområdet udbyder uddannelsen, så behovet dækkes, bortfalder kravet om annoncering for den pågældende uddannelse. </w:t>
      </w:r>
    </w:p>
    <w:p w14:paraId="75A07ED5" w14:textId="77777777" w:rsidR="00CA5B97" w:rsidRPr="004E09F8" w:rsidRDefault="00CA5B97" w:rsidP="00CA5B97">
      <w:pPr>
        <w:spacing w:line="276" w:lineRule="auto"/>
      </w:pPr>
    </w:p>
    <w:p w14:paraId="75A07ED6" w14:textId="77777777" w:rsidR="00CA5B97" w:rsidRDefault="00CA5B97" w:rsidP="00CA5B97">
      <w:pPr>
        <w:spacing w:line="276" w:lineRule="auto"/>
      </w:pPr>
      <w:r w:rsidRPr="004E09F8">
        <w:t xml:space="preserve">Hvis annonceringen på den baggrund udelades, skal institutionen dog </w:t>
      </w:r>
      <w:r w:rsidR="002E2200">
        <w:t xml:space="preserve">udarbejde og </w:t>
      </w:r>
      <w:r w:rsidRPr="004E09F8">
        <w:t>følge en plan for, hvordan kendskabet til eksistensen af disse kurser udbredes, og eventuelle henvendelser vedrørende uddannelserne skal besvares med henvisning til en institution, der reelt udbyder uddannelsen.</w:t>
      </w:r>
    </w:p>
    <w:p w14:paraId="75A07ED7" w14:textId="77777777" w:rsidR="00DD3548" w:rsidRDefault="00DD3548" w:rsidP="00CA5B97">
      <w:pPr>
        <w:spacing w:line="276" w:lineRule="auto"/>
      </w:pPr>
    </w:p>
    <w:p w14:paraId="75A07ED8" w14:textId="77777777" w:rsidR="00DD3548" w:rsidRPr="004E09F8" w:rsidRDefault="00DD3548" w:rsidP="00CA5B97">
      <w:pPr>
        <w:spacing w:line="276" w:lineRule="auto"/>
      </w:pPr>
      <w:r>
        <w:t xml:space="preserve">Institutionen </w:t>
      </w:r>
      <w:r w:rsidRPr="00DD3548">
        <w:t xml:space="preserve">skal have en hjemmeside, hvor det beskrives, </w:t>
      </w:r>
      <w:r>
        <w:t>hvilke FKB’er</w:t>
      </w:r>
      <w:r w:rsidRPr="00DD3548">
        <w:t xml:space="preserve"> den er godkendt til at udbyde uddannelser</w:t>
      </w:r>
      <w:r w:rsidR="0070157E">
        <w:t xml:space="preserve"> indenfor</w:t>
      </w:r>
      <w:r w:rsidRPr="00DD3548">
        <w:t>, og hvilke arbejdsmarkedsuddannel</w:t>
      </w:r>
      <w:r w:rsidR="0070157E">
        <w:t>ser godkendelsen omfatter, jf. § 19, stk. 3, i AMU-bekendtgørelsen.</w:t>
      </w:r>
    </w:p>
    <w:p w14:paraId="75A07ED9" w14:textId="77777777" w:rsidR="00CA5B97" w:rsidRPr="004E09F8" w:rsidRDefault="00CA5B97" w:rsidP="00CA5B97">
      <w:pPr>
        <w:spacing w:line="276" w:lineRule="auto"/>
      </w:pPr>
    </w:p>
    <w:p w14:paraId="75A07EDA" w14:textId="77777777" w:rsidR="00CA5B97" w:rsidRPr="00CA5B97" w:rsidRDefault="00CA5B97" w:rsidP="00CA5B97">
      <w:pPr>
        <w:rPr>
          <w:b/>
          <w:i/>
        </w:rPr>
      </w:pPr>
      <w:r w:rsidRPr="00CA5B97">
        <w:rPr>
          <w:b/>
          <w:i/>
        </w:rPr>
        <w:t>Minimumsaktivitet</w:t>
      </w:r>
    </w:p>
    <w:p w14:paraId="75A07EDB" w14:textId="77777777" w:rsidR="00CA5B97" w:rsidRPr="004E09F8" w:rsidRDefault="00CA5B97" w:rsidP="00CA5B97">
      <w:pPr>
        <w:spacing w:line="276" w:lineRule="auto"/>
      </w:pPr>
      <w:r w:rsidRPr="004E09F8">
        <w:t xml:space="preserve">For at sikre, at der altid er grundlag for et højt fagligt niveau på institutionerne, </w:t>
      </w:r>
      <w:r w:rsidR="00C80DCD">
        <w:t xml:space="preserve">kan der være </w:t>
      </w:r>
      <w:r>
        <w:t>fastsat</w:t>
      </w:r>
      <w:r w:rsidRPr="004E09F8">
        <w:t xml:space="preserve"> en minimumsaktivitet pr. FKB. Institutioner, der har en lavere årlig aktivitet på FKB’en end </w:t>
      </w:r>
      <w:r w:rsidR="0070157E" w:rsidRPr="0070157E">
        <w:t xml:space="preserve">en eventuel fastsat </w:t>
      </w:r>
      <w:r w:rsidRPr="004E09F8">
        <w:t>minimumsaktivitet, vil kunne blive frataget udbudsgodkendelsen</w:t>
      </w:r>
      <w:r w:rsidR="0070157E">
        <w:t>,</w:t>
      </w:r>
      <w:r w:rsidR="001149AC">
        <w:t xml:space="preserve"> jf. § 17</w:t>
      </w:r>
      <w:r w:rsidR="0070157E">
        <w:t>,</w:t>
      </w:r>
      <w:r w:rsidR="001149AC">
        <w:t xml:space="preserve"> stk. 2</w:t>
      </w:r>
      <w:r w:rsidR="0070157E">
        <w:t>,</w:t>
      </w:r>
      <w:r w:rsidR="001149AC">
        <w:t xml:space="preserve"> i AMU-loven</w:t>
      </w:r>
      <w:r w:rsidRPr="004E09F8">
        <w:t xml:space="preserve">. </w:t>
      </w:r>
    </w:p>
    <w:p w14:paraId="75A07EDC" w14:textId="77777777" w:rsidR="00CA5B97" w:rsidRPr="004E09F8" w:rsidRDefault="00CA5B97" w:rsidP="00CA5B97">
      <w:pPr>
        <w:spacing w:line="276" w:lineRule="auto"/>
      </w:pPr>
    </w:p>
    <w:p w14:paraId="75A07EDD" w14:textId="77777777" w:rsidR="00CA5B97" w:rsidRPr="004E09F8" w:rsidRDefault="00CA5B97" w:rsidP="00CA5B97">
      <w:pPr>
        <w:spacing w:line="276" w:lineRule="auto"/>
      </w:pPr>
      <w:r w:rsidRPr="004E09F8">
        <w:t>I opgørelsen af minimumsaktivitet tæller aktivitet på kernemål og tilkoblede mål. Undtaget vil være aktivitet på mål fra det obligatoriske fælleskatalog, da disse tværgående mål ikke giver sikkerhed for et fagligt miljø på den pågældende FKB.</w:t>
      </w:r>
    </w:p>
    <w:p w14:paraId="75A07EDE" w14:textId="77777777" w:rsidR="00CA5B97" w:rsidRPr="004E09F8" w:rsidRDefault="00CA5B97" w:rsidP="00CA5B97">
      <w:pPr>
        <w:spacing w:line="276" w:lineRule="auto"/>
      </w:pPr>
    </w:p>
    <w:p w14:paraId="75A07EDF" w14:textId="77777777" w:rsidR="00CA5B97" w:rsidRPr="004E09F8" w:rsidRDefault="00CA5B97" w:rsidP="00CA5B97">
      <w:pPr>
        <w:spacing w:line="276" w:lineRule="auto"/>
      </w:pPr>
      <w:r w:rsidRPr="004E09F8">
        <w:t xml:space="preserve">I situationer, hvor minimumsaktiviteten ikke nås, vil andre aspekter også indgå i vurderingen, fx hvorvidt institutionen har udbud af eud eller på anden vis sikrer et fagligt miljø. Endelig kan der være andre hensyn, fx perioder med lav efterspørgsel. </w:t>
      </w:r>
    </w:p>
    <w:p w14:paraId="75A07EE0" w14:textId="77777777" w:rsidR="00CA5B97" w:rsidRPr="004E09F8" w:rsidRDefault="00CA5B97" w:rsidP="00CA5B97">
      <w:pPr>
        <w:spacing w:line="276" w:lineRule="auto"/>
      </w:pPr>
    </w:p>
    <w:p w14:paraId="75A07EE1" w14:textId="713BD2C2" w:rsidR="00CA5B97" w:rsidRPr="004E09F8" w:rsidRDefault="00CA5B97" w:rsidP="00CA5B97">
      <w:pPr>
        <w:spacing w:line="276" w:lineRule="auto"/>
      </w:pPr>
      <w:r w:rsidRPr="004E09F8">
        <w:t xml:space="preserve">Hvilken minimumsaktivitet der </w:t>
      </w:r>
      <w:r w:rsidR="00C80DCD">
        <w:t xml:space="preserve">evt. er </w:t>
      </w:r>
      <w:r w:rsidRPr="004E09F8">
        <w:t>fasts</w:t>
      </w:r>
      <w:r w:rsidR="00C80DCD">
        <w:t>a</w:t>
      </w:r>
      <w:r w:rsidRPr="004E09F8">
        <w:t>t for hver enkelt FKB</w:t>
      </w:r>
      <w:r>
        <w:t xml:space="preserve">, </w:t>
      </w:r>
      <w:r w:rsidRPr="004E09F8">
        <w:t>fremgå</w:t>
      </w:r>
      <w:r>
        <w:t xml:space="preserve">r af bilag </w:t>
      </w:r>
      <w:r w:rsidR="000339A5">
        <w:t>1</w:t>
      </w:r>
      <w:r w:rsidRPr="004E09F8">
        <w:t xml:space="preserve">. </w:t>
      </w:r>
    </w:p>
    <w:p w14:paraId="75A07EE2" w14:textId="77777777" w:rsidR="00CA5B97" w:rsidRPr="004E09F8" w:rsidRDefault="00CA5B97" w:rsidP="00CA5B97">
      <w:pPr>
        <w:spacing w:line="276" w:lineRule="auto"/>
      </w:pPr>
    </w:p>
    <w:p w14:paraId="75A07EE3" w14:textId="77777777" w:rsidR="00CA5B97" w:rsidRPr="00CA5B97" w:rsidRDefault="00CA5B97" w:rsidP="00CA5B97">
      <w:pPr>
        <w:spacing w:line="276" w:lineRule="auto"/>
        <w:rPr>
          <w:b/>
          <w:i/>
        </w:rPr>
      </w:pPr>
      <w:r w:rsidRPr="00CA5B97">
        <w:rPr>
          <w:b/>
          <w:i/>
        </w:rPr>
        <w:lastRenderedPageBreak/>
        <w:t>Studieadministrativt system</w:t>
      </w:r>
    </w:p>
    <w:p w14:paraId="75A07EE4" w14:textId="1F114228" w:rsidR="00CA5B97" w:rsidRPr="004E09F8" w:rsidRDefault="00CA5B97" w:rsidP="00CA5B97">
      <w:pPr>
        <w:spacing w:line="276" w:lineRule="auto"/>
      </w:pPr>
      <w:r w:rsidRPr="004E09F8">
        <w:t>Alle udbydere forpligtes til at anskaffe sig et studieadministrativt system, som opfylder definerede myndighedskrav. D</w:t>
      </w:r>
      <w:r w:rsidR="00816EC3">
        <w:t xml:space="preserve">ette er uddybet i bilag </w:t>
      </w:r>
      <w:r w:rsidR="000339A5">
        <w:t>2</w:t>
      </w:r>
      <w:r w:rsidRPr="004E09F8">
        <w:t>.</w:t>
      </w:r>
    </w:p>
    <w:p w14:paraId="75A07EE5" w14:textId="77777777" w:rsidR="00CA5B97" w:rsidRPr="004E09F8" w:rsidRDefault="00CA5B97" w:rsidP="00CA5B97">
      <w:r w:rsidRPr="004E09F8">
        <w:t xml:space="preserve"> </w:t>
      </w:r>
    </w:p>
    <w:p w14:paraId="75A07EE6" w14:textId="77777777" w:rsidR="00CA5B97" w:rsidRPr="00CA5B97" w:rsidRDefault="00CA5B97" w:rsidP="00CA5B97">
      <w:pPr>
        <w:rPr>
          <w:b/>
          <w:i/>
        </w:rPr>
      </w:pPr>
      <w:r w:rsidRPr="00CA5B97">
        <w:rPr>
          <w:b/>
          <w:i/>
        </w:rPr>
        <w:t>Regnskab</w:t>
      </w:r>
    </w:p>
    <w:p w14:paraId="75A07EE7" w14:textId="77777777" w:rsidR="00CA5B97" w:rsidRDefault="00CA5B97" w:rsidP="00CA5B97">
      <w:r w:rsidRPr="004E09F8">
        <w:t>Alle udbydere forpligtes med en udbudsgodkendelse til at aflægge revisorattesteret regnskab for anvendelsen af det ydede tilskud.</w:t>
      </w:r>
    </w:p>
    <w:p w14:paraId="75A07EE8" w14:textId="77777777" w:rsidR="00CA5B97" w:rsidRDefault="00CA5B97" w:rsidP="00655B49"/>
    <w:p w14:paraId="75A07EE9" w14:textId="77777777" w:rsidR="00B876AE" w:rsidRPr="00B876AE" w:rsidRDefault="00832DA5" w:rsidP="00655B49">
      <w:pPr>
        <w:rPr>
          <w:b/>
        </w:rPr>
      </w:pPr>
      <w:r>
        <w:rPr>
          <w:b/>
        </w:rPr>
        <w:t>Ikrafttrædelse og o</w:t>
      </w:r>
      <w:r w:rsidR="00B876AE" w:rsidRPr="00B876AE">
        <w:rPr>
          <w:b/>
        </w:rPr>
        <w:t>vergangsperiode</w:t>
      </w:r>
    </w:p>
    <w:p w14:paraId="75A07EEA" w14:textId="77777777" w:rsidR="00307B9E" w:rsidRDefault="00832DA5" w:rsidP="00832DA5">
      <w:r>
        <w:t>Nye</w:t>
      </w:r>
      <w:r w:rsidRPr="004E09F8">
        <w:t xml:space="preserve"> udbudsgodkendelser vil gælde fra 1. oktober 2019.</w:t>
      </w:r>
    </w:p>
    <w:p w14:paraId="75A07EEB" w14:textId="77777777" w:rsidR="00307B9E" w:rsidRDefault="00307B9E" w:rsidP="00832DA5"/>
    <w:p w14:paraId="75A07EEC" w14:textId="77777777" w:rsidR="002D2396" w:rsidRDefault="00307B9E" w:rsidP="002D2396">
      <w:r>
        <w:t xml:space="preserve">Udbydere, der ikke tidligere har været godkendt til udbud af AMU, skal oprettes i ministeriets institutionsregister, hvilket er en forudsætning for adgang til relevante systemer. </w:t>
      </w:r>
      <w:r w:rsidR="002D2396">
        <w:t>Oprettelse i ministeriets institutionsregister sker efter indsendelse af oplysninger til institutionsregister@stil.dk om</w:t>
      </w:r>
    </w:p>
    <w:p w14:paraId="75A07EED" w14:textId="77777777" w:rsidR="002D2396" w:rsidRDefault="00283AFD" w:rsidP="00832DA5">
      <w:r>
        <w:t>u</w:t>
      </w:r>
      <w:r w:rsidR="002D2396">
        <w:t xml:space="preserve">dbydernavn, leders navn, adresse, postnr. og by samt telefonnummer, e-mail, webadresse, CVR-nummer og P-nummer. </w:t>
      </w:r>
    </w:p>
    <w:p w14:paraId="75A07EEE" w14:textId="77777777" w:rsidR="00FE3CA5" w:rsidRDefault="00FE3CA5" w:rsidP="00832DA5"/>
    <w:p w14:paraId="75A07EEF" w14:textId="77777777" w:rsidR="00DB521D" w:rsidRDefault="00832DA5" w:rsidP="00832DA5">
      <w:r w:rsidRPr="004E09F8">
        <w:t>Nye udbydere af AMU forventes først at opfylde udbudspligten fra 1. januar 2020</w:t>
      </w:r>
      <w:r w:rsidR="00DB521D">
        <w:t>.</w:t>
      </w:r>
    </w:p>
    <w:p w14:paraId="75A07EF0" w14:textId="77777777" w:rsidR="00DB521D" w:rsidRDefault="00DB521D" w:rsidP="00832DA5"/>
    <w:p w14:paraId="75A07EF1" w14:textId="77777777" w:rsidR="00832DA5" w:rsidRPr="004E09F8" w:rsidRDefault="00DB521D" w:rsidP="00832DA5">
      <w:r>
        <w:t>N</w:t>
      </w:r>
      <w:r w:rsidR="00832DA5" w:rsidRPr="004E09F8">
        <w:t xml:space="preserve">ugældende udbudsgodkendelser kan anvendes frem til 1. januar 2020, dog med det forbehold, at der ikke må annonceres nye kurser efter 1. oktober 2019, hvis udbudsgodkendelsen ikke er fornyet. </w:t>
      </w:r>
    </w:p>
    <w:p w14:paraId="75A07EF2" w14:textId="77777777" w:rsidR="00832DA5" w:rsidRPr="004E09F8" w:rsidRDefault="00832DA5" w:rsidP="00832DA5"/>
    <w:p w14:paraId="75A07EF3" w14:textId="77777777" w:rsidR="00832DA5" w:rsidRDefault="00832DA5" w:rsidP="00832DA5">
      <w:r w:rsidRPr="004E09F8">
        <w:t xml:space="preserve">Hvis en institution, der mister udbudsgodkendelsen, har planlagt afholdelse af arbejdsmarkedsuddannelser efter 1. januar 2020, og der er tilmeldt kursister på disse uddannelser, forventes det, at hidtidige og kommende udbydere samarbejder om afholdelsen. Dette kan fx ske med udlægningsaftaler/udliciteringsaftaler, således at udbudsrunden ikke fører til, at arbejdsmarkedsuddannelser aflyses til gene for kursister og virksomheder.  </w:t>
      </w:r>
    </w:p>
    <w:p w14:paraId="53046604" w14:textId="77777777" w:rsidR="00A33D07" w:rsidRDefault="00A33D07" w:rsidP="00832DA5"/>
    <w:p w14:paraId="6ACA8663" w14:textId="7692631F" w:rsidR="00A33D07" w:rsidRDefault="00A33D07" w:rsidP="00832DA5">
      <w:r w:rsidRPr="00ED7299">
        <w:t xml:space="preserve">Ændringerne </w:t>
      </w:r>
      <w:r>
        <w:t xml:space="preserve">i udbudsgodkendelserne er ikke </w:t>
      </w:r>
      <w:r w:rsidRPr="00ED7299">
        <w:t>registreret i uddannelsesadministration.dk endnu, men dette vil ske snarest</w:t>
      </w:r>
    </w:p>
    <w:p w14:paraId="75A07EF4" w14:textId="77777777" w:rsidR="00832DA5" w:rsidRDefault="00832DA5" w:rsidP="00832DA5"/>
    <w:p w14:paraId="33ED0178" w14:textId="77777777" w:rsidR="00A5515F" w:rsidRDefault="00A5515F" w:rsidP="00655B49">
      <w:pPr>
        <w:rPr>
          <w:b/>
        </w:rPr>
      </w:pPr>
    </w:p>
    <w:p w14:paraId="75A07EF5" w14:textId="77777777" w:rsidR="00EF7B5F" w:rsidRDefault="00B876AE" w:rsidP="00655B49">
      <w:pPr>
        <w:rPr>
          <w:b/>
        </w:rPr>
      </w:pPr>
      <w:r w:rsidRPr="00B876AE">
        <w:rPr>
          <w:b/>
        </w:rPr>
        <w:t xml:space="preserve">Næste udbudsrunde </w:t>
      </w:r>
    </w:p>
    <w:p w14:paraId="75A07EF6" w14:textId="77777777" w:rsidR="00D11E0D" w:rsidRDefault="00D11E0D" w:rsidP="00D11E0D">
      <w:pPr>
        <w:spacing w:line="276" w:lineRule="auto"/>
      </w:pPr>
      <w:r>
        <w:t xml:space="preserve">Udbudsgodkendelserne vil som udgangspunkt gælde indtil udgangen af næste AMU-udbudsrunde, som </w:t>
      </w:r>
      <w:r w:rsidR="00A77B69">
        <w:t xml:space="preserve">forventes at </w:t>
      </w:r>
      <w:r>
        <w:t>finde sted i 2023.</w:t>
      </w:r>
      <w:r w:rsidR="00816EC3">
        <w:t xml:space="preserve"> </w:t>
      </w:r>
    </w:p>
    <w:p w14:paraId="75A07EF7" w14:textId="77777777" w:rsidR="00D11E0D" w:rsidRDefault="00D11E0D" w:rsidP="00B876AE">
      <w:pPr>
        <w:spacing w:line="276" w:lineRule="auto"/>
      </w:pPr>
    </w:p>
    <w:p w14:paraId="75A07EF8" w14:textId="77777777" w:rsidR="00D11E0D" w:rsidRDefault="00D11E0D" w:rsidP="00D11E0D">
      <w:pPr>
        <w:spacing w:line="276" w:lineRule="auto"/>
        <w:rPr>
          <w:rFonts w:eastAsia="Garamond" w:cs="Times New Roman"/>
        </w:rPr>
      </w:pPr>
      <w:r>
        <w:t>Der vil dog være mulighed for løbende at søge om AMU-udbudsgodkendelse, og disse vil kunne imødekommes</w:t>
      </w:r>
      <w:r w:rsidR="00A23653">
        <w:t>,</w:t>
      </w:r>
      <w:r>
        <w:t xml:space="preserve"> såfremt </w:t>
      </w:r>
      <w:r w:rsidRPr="006D0A21">
        <w:rPr>
          <w:rFonts w:eastAsia="Garamond" w:cs="Times New Roman"/>
        </w:rPr>
        <w:t>en eksisterende udbyder ikke i tilstrækkelig grad har levet op til sin udbudsforpligtelse, eller hvis der har været ny udvikling i teknologi, ændret regulering eller markant ændrede markedsforhold.</w:t>
      </w:r>
      <w:r>
        <w:rPr>
          <w:rFonts w:eastAsia="Garamond" w:cs="Times New Roman"/>
        </w:rPr>
        <w:t xml:space="preserve"> Styrelsen vil behandle indkomne ansøgninger samlet en gang årligt.</w:t>
      </w:r>
    </w:p>
    <w:p w14:paraId="75A07EF9" w14:textId="77777777" w:rsidR="00283AFD" w:rsidRDefault="00283AFD" w:rsidP="00D11E0D">
      <w:pPr>
        <w:spacing w:line="276" w:lineRule="auto"/>
        <w:rPr>
          <w:rFonts w:eastAsia="Garamond" w:cs="Times New Roman"/>
        </w:rPr>
      </w:pPr>
    </w:p>
    <w:p w14:paraId="75A07EFA" w14:textId="77777777" w:rsidR="001149AC" w:rsidRDefault="00283AFD" w:rsidP="00D11E0D">
      <w:pPr>
        <w:spacing w:line="276" w:lineRule="auto"/>
        <w:rPr>
          <w:rFonts w:eastAsia="Garamond" w:cs="Times New Roman"/>
        </w:rPr>
      </w:pPr>
      <w:r>
        <w:rPr>
          <w:rFonts w:eastAsia="Garamond" w:cs="Times New Roman"/>
        </w:rPr>
        <w:t xml:space="preserve">Spørgsmål </w:t>
      </w:r>
      <w:r w:rsidR="001149AC">
        <w:rPr>
          <w:rFonts w:eastAsia="Garamond" w:cs="Times New Roman"/>
        </w:rPr>
        <w:t>vedrørende</w:t>
      </w:r>
      <w:r>
        <w:rPr>
          <w:rFonts w:eastAsia="Garamond" w:cs="Times New Roman"/>
        </w:rPr>
        <w:t xml:space="preserve"> </w:t>
      </w:r>
      <w:r w:rsidR="00245CF8">
        <w:rPr>
          <w:rFonts w:eastAsia="Garamond" w:cs="Times New Roman"/>
        </w:rPr>
        <w:t xml:space="preserve">AMU og </w:t>
      </w:r>
      <w:r w:rsidR="001149AC">
        <w:rPr>
          <w:rFonts w:eastAsia="Garamond" w:cs="Times New Roman"/>
        </w:rPr>
        <w:t>udbudsvilkår kan sendes til:</w:t>
      </w:r>
    </w:p>
    <w:p w14:paraId="75A07EFB" w14:textId="77777777" w:rsidR="001149AC" w:rsidRDefault="001149AC" w:rsidP="00D11E0D">
      <w:pPr>
        <w:spacing w:line="276" w:lineRule="auto"/>
        <w:rPr>
          <w:rFonts w:eastAsia="Garamond" w:cs="Times New Roman"/>
        </w:rPr>
      </w:pPr>
    </w:p>
    <w:p w14:paraId="75A07EFC" w14:textId="77777777" w:rsidR="001149AC" w:rsidRDefault="001149AC" w:rsidP="00D11E0D">
      <w:pPr>
        <w:spacing w:line="276" w:lineRule="auto"/>
        <w:rPr>
          <w:rFonts w:eastAsia="Garamond" w:cs="Times New Roman"/>
        </w:rPr>
      </w:pPr>
      <w:r>
        <w:rPr>
          <w:rFonts w:eastAsia="Garamond" w:cs="Times New Roman"/>
        </w:rPr>
        <w:t>Matthias Haaber på</w:t>
      </w:r>
      <w:r w:rsidRPr="001149AC">
        <w:rPr>
          <w:rFonts w:eastAsia="Garamond" w:cs="Times New Roman"/>
        </w:rPr>
        <w:t xml:space="preserve"> </w:t>
      </w:r>
      <w:hyperlink r:id="rId11" w:history="1">
        <w:r w:rsidRPr="00C80DCD">
          <w:rPr>
            <w:rStyle w:val="Hyperlink"/>
          </w:rPr>
          <w:t>matthias.haaber@stukuvm.dk</w:t>
        </w:r>
      </w:hyperlink>
      <w:r>
        <w:rPr>
          <w:rFonts w:eastAsia="Garamond" w:cs="Times New Roman"/>
        </w:rPr>
        <w:t xml:space="preserve">, </w:t>
      </w:r>
    </w:p>
    <w:p w14:paraId="75A07EFD" w14:textId="6903EFEE" w:rsidR="001149AC" w:rsidRPr="0070157E" w:rsidRDefault="001149AC" w:rsidP="00D11E0D">
      <w:pPr>
        <w:spacing w:line="276" w:lineRule="auto"/>
        <w:rPr>
          <w:rFonts w:eastAsia="Garamond" w:cs="Times New Roman"/>
        </w:rPr>
      </w:pPr>
      <w:r w:rsidRPr="0070157E">
        <w:rPr>
          <w:rFonts w:eastAsia="Garamond" w:cs="Times New Roman"/>
        </w:rPr>
        <w:t xml:space="preserve">Maja </w:t>
      </w:r>
      <w:r w:rsidR="0070157E" w:rsidRPr="00C80DCD">
        <w:rPr>
          <w:rFonts w:eastAsia="Garamond" w:cs="Times New Roman"/>
        </w:rPr>
        <w:t>Schiø</w:t>
      </w:r>
      <w:r w:rsidRPr="0070157E">
        <w:rPr>
          <w:rFonts w:eastAsia="Garamond" w:cs="Times New Roman"/>
        </w:rPr>
        <w:t xml:space="preserve">th Dyrby på </w:t>
      </w:r>
      <w:hyperlink r:id="rId12" w:history="1">
        <w:r w:rsidR="00DB521D" w:rsidRPr="00DB521D">
          <w:rPr>
            <w:rStyle w:val="Hyperlink"/>
            <w:rFonts w:eastAsia="Garamond" w:cs="Times New Roman"/>
          </w:rPr>
          <w:t>maja.schioth.dyrby@stukuvm.dk</w:t>
        </w:r>
      </w:hyperlink>
    </w:p>
    <w:p w14:paraId="75A07EFE" w14:textId="77777777" w:rsidR="001149AC" w:rsidRPr="00C80DCD" w:rsidRDefault="001149AC" w:rsidP="00D11E0D">
      <w:pPr>
        <w:spacing w:line="276" w:lineRule="auto"/>
        <w:rPr>
          <w:rFonts w:eastAsia="Garamond" w:cs="Times New Roman"/>
        </w:rPr>
      </w:pPr>
    </w:p>
    <w:p w14:paraId="75A07EFF" w14:textId="77777777" w:rsidR="001149AC" w:rsidRPr="00C80DCD" w:rsidRDefault="001149AC" w:rsidP="00D11E0D">
      <w:pPr>
        <w:spacing w:line="276" w:lineRule="auto"/>
        <w:rPr>
          <w:rFonts w:eastAsia="Garamond" w:cs="Times New Roman"/>
        </w:rPr>
      </w:pPr>
      <w:r w:rsidRPr="00C80DCD">
        <w:rPr>
          <w:rFonts w:eastAsia="Garamond" w:cs="Times New Roman"/>
        </w:rPr>
        <w:t>Spørgsmål vedrørende oprettelse i institutionsregisteret kan sendes til</w:t>
      </w:r>
    </w:p>
    <w:p w14:paraId="75A07F00" w14:textId="77777777" w:rsidR="001149AC" w:rsidRDefault="0082188F" w:rsidP="00D11E0D">
      <w:pPr>
        <w:spacing w:line="276" w:lineRule="auto"/>
      </w:pPr>
      <w:hyperlink r:id="rId13" w:history="1">
        <w:r w:rsidR="001149AC" w:rsidRPr="00B74411">
          <w:rPr>
            <w:rStyle w:val="Hyperlink"/>
          </w:rPr>
          <w:t>institutionsregister@stil.dk</w:t>
        </w:r>
      </w:hyperlink>
    </w:p>
    <w:p w14:paraId="75A07F01" w14:textId="77777777" w:rsidR="001149AC" w:rsidRDefault="001149AC" w:rsidP="00D11E0D">
      <w:pPr>
        <w:spacing w:line="276" w:lineRule="auto"/>
      </w:pPr>
    </w:p>
    <w:p w14:paraId="75A07F02" w14:textId="77777777" w:rsidR="001149AC" w:rsidRDefault="001149AC" w:rsidP="00D11E0D">
      <w:pPr>
        <w:spacing w:line="276" w:lineRule="auto"/>
      </w:pPr>
      <w:r>
        <w:t>Spørgsmål vedrørende studieadministrative systemer kan sendes til</w:t>
      </w:r>
    </w:p>
    <w:p w14:paraId="75A07F03" w14:textId="57187C77" w:rsidR="001149AC" w:rsidRPr="00DB521D" w:rsidRDefault="00DB521D" w:rsidP="00D11E0D">
      <w:pPr>
        <w:spacing w:line="276" w:lineRule="auto"/>
      </w:pPr>
      <w:r w:rsidRPr="00DB521D">
        <w:t xml:space="preserve">Steen Larsen på </w:t>
      </w:r>
      <w:hyperlink r:id="rId14" w:history="1">
        <w:r w:rsidR="00245CF8" w:rsidRPr="00DB521D">
          <w:rPr>
            <w:rStyle w:val="Hyperlink"/>
          </w:rPr>
          <w:t>Steen.Larsen@stil.dk</w:t>
        </w:r>
      </w:hyperlink>
    </w:p>
    <w:p w14:paraId="75A07F04" w14:textId="77777777" w:rsidR="001149AC" w:rsidRPr="00DB521D" w:rsidRDefault="001149AC" w:rsidP="00D11E0D">
      <w:pPr>
        <w:spacing w:line="276" w:lineRule="auto"/>
      </w:pPr>
    </w:p>
    <w:p w14:paraId="75A07F05" w14:textId="77777777" w:rsidR="00283AFD" w:rsidRDefault="001149AC" w:rsidP="00D11E0D">
      <w:pPr>
        <w:spacing w:line="276" w:lineRule="auto"/>
        <w:rPr>
          <w:rFonts w:eastAsia="Garamond" w:cs="Times New Roman"/>
        </w:rPr>
      </w:pPr>
      <w:r>
        <w:rPr>
          <w:rFonts w:eastAsia="Garamond" w:cs="Times New Roman"/>
        </w:rPr>
        <w:t>Spørgsmål til uddannelsesadministration.dk kan sendes til:</w:t>
      </w:r>
    </w:p>
    <w:p w14:paraId="75A07F06" w14:textId="77777777" w:rsidR="00DB521D" w:rsidRDefault="00DB521D" w:rsidP="00E75955">
      <w:pPr>
        <w:keepNext/>
        <w:keepLines/>
        <w:rPr>
          <w:color w:val="000000"/>
          <w:lang w:eastAsia="da-DK"/>
        </w:rPr>
      </w:pPr>
      <w:r>
        <w:rPr>
          <w:color w:val="000000"/>
          <w:lang w:eastAsia="da-DK"/>
        </w:rPr>
        <w:t xml:space="preserve">Jesper Christian Pedersen på </w:t>
      </w:r>
      <w:hyperlink r:id="rId15" w:history="1">
        <w:r w:rsidRPr="00DB521D">
          <w:rPr>
            <w:rStyle w:val="Hyperlink"/>
            <w:lang w:eastAsia="da-DK"/>
          </w:rPr>
          <w:t>Jesper.Christian.Pedersen@stukuvm.dk</w:t>
        </w:r>
      </w:hyperlink>
      <w:bookmarkStart w:id="2" w:name="SD_LAN_BestRegards"/>
    </w:p>
    <w:p w14:paraId="75A07F07" w14:textId="77777777" w:rsidR="00DB521D" w:rsidRDefault="00DB521D" w:rsidP="00E75955">
      <w:pPr>
        <w:keepNext/>
        <w:keepLines/>
        <w:rPr>
          <w:color w:val="000000"/>
          <w:lang w:eastAsia="da-DK"/>
        </w:rPr>
      </w:pPr>
    </w:p>
    <w:p w14:paraId="75A07F08" w14:textId="77777777" w:rsidR="00DB521D" w:rsidRDefault="00DB521D" w:rsidP="00E75955">
      <w:pPr>
        <w:keepNext/>
        <w:keepLines/>
      </w:pPr>
    </w:p>
    <w:p w14:paraId="75A07F09" w14:textId="77777777" w:rsidR="00E75955" w:rsidRPr="00754C56" w:rsidRDefault="00754C56" w:rsidP="00E75955">
      <w:pPr>
        <w:keepNext/>
        <w:keepLines/>
      </w:pPr>
      <w:r w:rsidRPr="00754C56">
        <w:t>Med venlig hilsen</w:t>
      </w:r>
      <w:bookmarkEnd w:id="2"/>
    </w:p>
    <w:p w14:paraId="75A07F0A" w14:textId="77777777" w:rsidR="00E75955" w:rsidRDefault="00E75955" w:rsidP="00E75955">
      <w:pPr>
        <w:keepNext/>
        <w:keepLines/>
      </w:pPr>
    </w:p>
    <w:p w14:paraId="75A07F0B" w14:textId="77777777" w:rsidR="00FE3CA5" w:rsidRPr="004E09F8" w:rsidRDefault="00FE3CA5" w:rsidP="00FE3CA5">
      <w:r w:rsidRPr="004E09F8">
        <w:t>Lisbeth Bang Thorsen</w:t>
      </w:r>
    </w:p>
    <w:p w14:paraId="75A07F0C" w14:textId="77777777" w:rsidR="00FE3CA5" w:rsidRPr="004E09F8" w:rsidRDefault="00FE3CA5" w:rsidP="00FE3CA5">
      <w:r w:rsidRPr="004E09F8">
        <w:t>Kontorchef</w:t>
      </w:r>
    </w:p>
    <w:p w14:paraId="75A07F0D" w14:textId="77777777" w:rsidR="00FE3CA5" w:rsidRPr="004E09F8" w:rsidRDefault="00FE3CA5" w:rsidP="00FE3CA5">
      <w:r w:rsidRPr="004E09F8">
        <w:t>Styrelsen for Undervisning og Kvalitet</w:t>
      </w:r>
    </w:p>
    <w:p w14:paraId="75A07F0E" w14:textId="1137E725" w:rsidR="00FE3CA5" w:rsidRDefault="00FE3CA5" w:rsidP="00FE3CA5">
      <w:r w:rsidRPr="004E09F8">
        <w:t>Kontor for Voksen</w:t>
      </w:r>
      <w:r w:rsidR="00E71B82">
        <w:t>- og efter</w:t>
      </w:r>
      <w:r w:rsidRPr="004E09F8">
        <w:t>uddannelse</w:t>
      </w:r>
    </w:p>
    <w:p w14:paraId="75A07F0F" w14:textId="77777777" w:rsidR="00FE3CA5" w:rsidRDefault="00FE3CA5" w:rsidP="00FE3CA5"/>
    <w:p w14:paraId="75A07F10" w14:textId="77777777" w:rsidR="00FE3CA5" w:rsidRDefault="00FE3CA5" w:rsidP="00FE3CA5">
      <w:r>
        <w:t>Vedlagte bilag:</w:t>
      </w:r>
    </w:p>
    <w:p w14:paraId="28AB274C" w14:textId="77777777" w:rsidR="00E71B82" w:rsidRDefault="00E71B82" w:rsidP="00FE3CA5"/>
    <w:p w14:paraId="75A07F11" w14:textId="26992B63" w:rsidR="00FE3CA5" w:rsidRPr="004E09F8" w:rsidRDefault="00FE3CA5" w:rsidP="00FE3CA5">
      <w:r w:rsidRPr="004E09F8">
        <w:t xml:space="preserve">Bilag </w:t>
      </w:r>
      <w:r w:rsidR="00494CCD">
        <w:t>1</w:t>
      </w:r>
    </w:p>
    <w:p w14:paraId="75A07F12" w14:textId="77777777" w:rsidR="00FE3CA5" w:rsidRPr="004E09F8" w:rsidRDefault="00FE3CA5" w:rsidP="00FE3CA5">
      <w:r w:rsidRPr="004E09F8">
        <w:t xml:space="preserve">Oversigt over </w:t>
      </w:r>
      <w:r>
        <w:t>udbudsgodkendelser og minimumsaktiviteter</w:t>
      </w:r>
    </w:p>
    <w:p w14:paraId="75A07F13" w14:textId="77777777" w:rsidR="00FE3CA5" w:rsidRPr="004E09F8" w:rsidRDefault="00FE3CA5" w:rsidP="00FE3CA5"/>
    <w:p w14:paraId="75A07F14" w14:textId="080AE874" w:rsidR="00FE3CA5" w:rsidRPr="004E09F8" w:rsidRDefault="00FE3CA5" w:rsidP="00FE3CA5">
      <w:r w:rsidRPr="004E09F8">
        <w:lastRenderedPageBreak/>
        <w:t xml:space="preserve">Bilag </w:t>
      </w:r>
      <w:r w:rsidR="00494CCD">
        <w:t>2</w:t>
      </w:r>
    </w:p>
    <w:p w14:paraId="75A07F15" w14:textId="77777777" w:rsidR="00FE3CA5" w:rsidRPr="004E09F8" w:rsidRDefault="00FE3CA5" w:rsidP="00FE3CA5">
      <w:r w:rsidRPr="004E09F8">
        <w:t>Beskrivelse af krav til studieadministrativt system</w:t>
      </w:r>
    </w:p>
    <w:p w14:paraId="75A07F16" w14:textId="77777777" w:rsidR="00FE3CA5" w:rsidRPr="004E09F8" w:rsidRDefault="00FE3CA5" w:rsidP="00FE3CA5"/>
    <w:sectPr w:rsidR="00FE3CA5" w:rsidRPr="004E09F8" w:rsidSect="005B1401">
      <w:footerReference w:type="default" r:id="rId16"/>
      <w:headerReference w:type="first" r:id="rId17"/>
      <w:pgSz w:w="11906" w:h="16838" w:code="9"/>
      <w:pgMar w:top="1384" w:right="3686" w:bottom="1077" w:left="1418" w:header="567" w:footer="5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95966" w14:textId="77777777" w:rsidR="0082188F" w:rsidRDefault="0082188F" w:rsidP="009E4B94">
      <w:pPr>
        <w:spacing w:line="240" w:lineRule="auto"/>
      </w:pPr>
      <w:r>
        <w:separator/>
      </w:r>
    </w:p>
  </w:endnote>
  <w:endnote w:type="continuationSeparator" w:id="0">
    <w:p w14:paraId="5364E7B1" w14:textId="77777777" w:rsidR="0082188F" w:rsidRDefault="0082188F"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07F1B" w14:textId="77777777" w:rsidR="00681D83" w:rsidRPr="00681D83" w:rsidRDefault="00DA611F">
    <w:pPr>
      <w:pStyle w:val="Sidefod"/>
    </w:pPr>
    <w:r>
      <w:rPr>
        <w:noProof/>
        <w:lang w:eastAsia="da-DK"/>
      </w:rPr>
      <mc:AlternateContent>
        <mc:Choice Requires="wps">
          <w:drawing>
            <wp:anchor distT="0" distB="0" distL="114300" distR="114300" simplePos="0" relativeHeight="251662336" behindDoc="0" locked="0" layoutInCell="1" allowOverlap="1" wp14:anchorId="75A07F23" wp14:editId="75A07F24">
              <wp:simplePos x="0" y="0"/>
              <wp:positionH relativeFrom="rightMargin">
                <wp:align>right</wp:align>
              </wp:positionH>
              <wp:positionV relativeFrom="page">
                <wp:align>bottom</wp:align>
              </wp:positionV>
              <wp:extent cx="1095375" cy="546576"/>
              <wp:effectExtent l="0" t="0" r="0" b="6350"/>
              <wp:wrapNone/>
              <wp:docPr id="5" name="Pageno_2"/>
              <wp:cNvGraphicFramePr/>
              <a:graphic xmlns:a="http://schemas.openxmlformats.org/drawingml/2006/main">
                <a:graphicData uri="http://schemas.microsoft.com/office/word/2010/wordprocessingShape">
                  <wps:wsp>
                    <wps:cNvSpPr txBox="1"/>
                    <wps:spPr>
                      <a:xfrm>
                        <a:off x="0" y="0"/>
                        <a:ext cx="1095375" cy="5465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A07F2C" w14:textId="77777777" w:rsidR="00DA611F" w:rsidRPr="00094ABD" w:rsidRDefault="00DA611F" w:rsidP="00DA611F">
                          <w:pPr>
                            <w:jc w:val="right"/>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sidR="00DB1862">
                            <w:rPr>
                              <w:rStyle w:val="Sidetal"/>
                              <w:noProof/>
                            </w:rPr>
                            <w:t>4</w:t>
                          </w:r>
                          <w:r w:rsidRPr="00094ABD">
                            <w:rPr>
                              <w:rStyle w:val="Sidetal"/>
                            </w:rPr>
                            <w:fldChar w:fldCharType="end"/>
                          </w:r>
                        </w:p>
                      </w:txbxContent>
                    </wps:txbx>
                    <wps:bodyPr rot="0" spcFirstLastPara="0" vertOverflow="overflow" horzOverflow="overflow" vert="horz" wrap="square" lIns="0" tIns="0" rIns="72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A07F23" id="_x0000_t202" coordsize="21600,21600" o:spt="202" path="m,l,21600r21600,l21600,xe">
              <v:stroke joinstyle="miter"/>
              <v:path gradientshapeok="t" o:connecttype="rect"/>
            </v:shapetype>
            <v:shape id="Pageno_2" o:spid="_x0000_s1026" type="#_x0000_t202" style="position:absolute;margin-left:35.05pt;margin-top:0;width:86.25pt;height:43.05pt;z-index:25166233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" filled="f" stroked="f" strokeweight=".5pt">
              <v:textbox inset="0,0,20mm,0">
                <w:txbxContent>
                  <w:p w14:paraId="75A07F2C" w14:textId="77777777" w:rsidR="00DA611F" w:rsidRPr="00094ABD" w:rsidRDefault="00DA611F" w:rsidP="00DA611F">
                    <w:pPr>
                      <w:jc w:val="right"/>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sidR="00DB1862">
                      <w:rPr>
                        <w:rStyle w:val="Sidetal"/>
                        <w:noProof/>
                      </w:rPr>
                      <w:t>4</w:t>
                    </w:r>
                    <w:r w:rsidRPr="00094ABD">
                      <w:rPr>
                        <w:rStyle w:val="Sidetal"/>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8E0BA" w14:textId="77777777" w:rsidR="0082188F" w:rsidRDefault="0082188F" w:rsidP="009E4B94">
      <w:pPr>
        <w:spacing w:line="240" w:lineRule="auto"/>
      </w:pPr>
      <w:r>
        <w:separator/>
      </w:r>
    </w:p>
  </w:footnote>
  <w:footnote w:type="continuationSeparator" w:id="0">
    <w:p w14:paraId="16CDBFE7" w14:textId="77777777" w:rsidR="0082188F" w:rsidRDefault="0082188F" w:rsidP="009E4B94">
      <w:pPr>
        <w:spacing w:line="240" w:lineRule="auto"/>
      </w:pPr>
      <w:r>
        <w:continuationSeparator/>
      </w:r>
    </w:p>
  </w:footnote>
  <w:footnote w:id="1">
    <w:p w14:paraId="75A07F29" w14:textId="77777777" w:rsidR="00CB19F3" w:rsidRDefault="00CB19F3">
      <w:pPr>
        <w:pStyle w:val="Fodnotetekst"/>
      </w:pPr>
      <w:r>
        <w:rPr>
          <w:rStyle w:val="Fodnotehenvisning"/>
        </w:rPr>
        <w:footnoteRef/>
      </w:r>
      <w:r>
        <w:t xml:space="preserve"> Lov om arbejdsmarkedsuddannelser (nr. 616 af 03/06/2019) og bekendtgørelse om arbejdsmarkedsuddannelser m.v. (</w:t>
      </w:r>
      <w:r w:rsidRPr="00CB19F3">
        <w:t>nr</w:t>
      </w:r>
      <w:r>
        <w:t>.</w:t>
      </w:r>
      <w:r w:rsidRPr="00CB19F3">
        <w:t xml:space="preserve"> 1795 af 27/12/2018</w:t>
      </w:r>
      <w:r>
        <w:t>)</w:t>
      </w:r>
    </w:p>
    <w:p w14:paraId="75A07F2A" w14:textId="77777777" w:rsidR="00CB19F3" w:rsidRDefault="00CB19F3">
      <w:pPr>
        <w:pStyle w:val="Fodnote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07F1C" w14:textId="77777777" w:rsidR="008B099B" w:rsidRDefault="00754C56" w:rsidP="00DD1936">
    <w:pPr>
      <w:pStyle w:val="Sidehoved"/>
    </w:pPr>
    <w:r>
      <w:rPr>
        <w:noProof/>
        <w:lang w:eastAsia="da-DK"/>
      </w:rPr>
      <w:drawing>
        <wp:anchor distT="0" distB="0" distL="114300" distR="114300" simplePos="0" relativeHeight="251661311" behindDoc="0" locked="1" layoutInCell="1" allowOverlap="1" wp14:anchorId="75A07F25" wp14:editId="75A07F26">
          <wp:simplePos x="0" y="0"/>
          <wp:positionH relativeFrom="page">
            <wp:posOffset>5579745</wp:posOffset>
          </wp:positionH>
          <wp:positionV relativeFrom="page">
            <wp:posOffset>539750</wp:posOffset>
          </wp:positionV>
          <wp:extent cx="1846023" cy="900000"/>
          <wp:effectExtent l="0" t="0" r="0" b="0"/>
          <wp:wrapNone/>
          <wp:docPr id="1" name="Logo_HIDE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46023" cy="900000"/>
                  </a:xfrm>
                  <a:prstGeom prst="rect">
                    <a:avLst/>
                  </a:prstGeom>
                </pic:spPr>
              </pic:pic>
            </a:graphicData>
          </a:graphic>
          <wp14:sizeRelH relativeFrom="page">
            <wp14:pctWidth>0</wp14:pctWidth>
          </wp14:sizeRelH>
          <wp14:sizeRelV relativeFrom="page">
            <wp14:pctHeight>0</wp14:pctHeight>
          </wp14:sizeRelV>
        </wp:anchor>
      </w:drawing>
    </w:r>
  </w:p>
  <w:p w14:paraId="75A07F1D" w14:textId="77777777" w:rsidR="008B099B" w:rsidRDefault="008B099B" w:rsidP="00DD1936">
    <w:pPr>
      <w:pStyle w:val="Sidehoved"/>
    </w:pPr>
  </w:p>
  <w:p w14:paraId="75A07F1E" w14:textId="77777777" w:rsidR="008B099B" w:rsidRDefault="008B099B" w:rsidP="00DD1936">
    <w:pPr>
      <w:pStyle w:val="Sidehoved"/>
    </w:pPr>
  </w:p>
  <w:p w14:paraId="75A07F1F" w14:textId="77777777" w:rsidR="008B099B" w:rsidRDefault="008B099B" w:rsidP="00DD1936">
    <w:pPr>
      <w:pStyle w:val="Sidehoved"/>
    </w:pPr>
  </w:p>
  <w:p w14:paraId="75A07F20" w14:textId="77777777" w:rsidR="008B099B" w:rsidRDefault="008B099B" w:rsidP="00DD1936">
    <w:pPr>
      <w:pStyle w:val="Sidehoved"/>
    </w:pPr>
  </w:p>
  <w:p w14:paraId="75A07F21" w14:textId="77777777" w:rsidR="008B099B" w:rsidRDefault="008B099B" w:rsidP="00DD1936">
    <w:pPr>
      <w:pStyle w:val="Sidehoved"/>
    </w:pPr>
  </w:p>
  <w:p w14:paraId="75A07F22" w14:textId="77777777" w:rsidR="008F4D20" w:rsidRDefault="005B1401" w:rsidP="00DD1936">
    <w:pPr>
      <w:pStyle w:val="Sidehoved"/>
    </w:pPr>
    <w:r>
      <w:rPr>
        <w:noProof/>
        <w:lang w:eastAsia="da-DK"/>
      </w:rPr>
      <mc:AlternateContent>
        <mc:Choice Requires="wps">
          <w:drawing>
            <wp:anchor distT="0" distB="0" distL="114300" distR="114300" simplePos="0" relativeHeight="251660288" behindDoc="0" locked="0" layoutInCell="1" allowOverlap="1" wp14:anchorId="75A07F27" wp14:editId="75A07F28">
              <wp:simplePos x="0" y="0"/>
              <wp:positionH relativeFrom="page">
                <wp:posOffset>5695950</wp:posOffset>
              </wp:positionH>
              <wp:positionV relativeFrom="page">
                <wp:posOffset>1620520</wp:posOffset>
              </wp:positionV>
              <wp:extent cx="1512000" cy="3715200"/>
              <wp:effectExtent l="0" t="0" r="12065" b="0"/>
              <wp:wrapNone/>
              <wp:docPr id="3" name="Address"/>
              <wp:cNvGraphicFramePr/>
              <a:graphic xmlns:a="http://schemas.openxmlformats.org/drawingml/2006/main">
                <a:graphicData uri="http://schemas.microsoft.com/office/word/2010/wordprocessingShape">
                  <wps:wsp>
                    <wps:cNvSpPr txBox="1"/>
                    <wps:spPr>
                      <a:xfrm>
                        <a:off x="0" y="0"/>
                        <a:ext cx="1512000" cy="37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52"/>
                          </w:tblGrid>
                          <w:tr w:rsidR="00244D70" w:rsidRPr="005816A6" w14:paraId="75A07F34" w14:textId="77777777" w:rsidTr="005B7858">
                            <w:trPr>
                              <w:trHeight w:val="2740"/>
                            </w:trPr>
                            <w:tc>
                              <w:tcPr>
                                <w:tcW w:w="2352" w:type="dxa"/>
                              </w:tcPr>
                              <w:p w14:paraId="75A07F2D" w14:textId="77777777" w:rsidR="00244D70" w:rsidRPr="00754C56" w:rsidRDefault="00754C56" w:rsidP="00244D70">
                                <w:pPr>
                                  <w:pStyle w:val="Template-Department"/>
                                </w:pPr>
                                <w:bookmarkStart w:id="3" w:name="SD_OFF_Myndighed"/>
                                <w:bookmarkStart w:id="4" w:name="HIF_SD_OFF_Myndighed"/>
                                <w:r w:rsidRPr="00754C56">
                                  <w:t>Styrelsen for Undervisning og Kvalitet</w:t>
                                </w:r>
                                <w:bookmarkEnd w:id="3"/>
                              </w:p>
                              <w:p w14:paraId="75A07F2E" w14:textId="77777777" w:rsidR="00754C56" w:rsidRDefault="00754C56" w:rsidP="00244D70">
                                <w:pPr>
                                  <w:pStyle w:val="Template-Adresse"/>
                                </w:pPr>
                                <w:bookmarkStart w:id="5" w:name="SD_OFF_Address"/>
                                <w:bookmarkEnd w:id="4"/>
                                <w:r>
                                  <w:t>Frederiksholms Kanal 26</w:t>
                                </w:r>
                              </w:p>
                              <w:p w14:paraId="75A07F2F" w14:textId="77777777" w:rsidR="00244D70" w:rsidRPr="0073534F" w:rsidRDefault="00754C56" w:rsidP="00244D70">
                                <w:pPr>
                                  <w:pStyle w:val="Template-Adresse"/>
                                </w:pPr>
                                <w:r>
                                  <w:t>1220 København K</w:t>
                                </w:r>
                                <w:bookmarkEnd w:id="5"/>
                              </w:p>
                              <w:p w14:paraId="75A07F30" w14:textId="77777777" w:rsidR="00244D70" w:rsidRPr="00754C56" w:rsidRDefault="00754C56" w:rsidP="00244D70">
                                <w:pPr>
                                  <w:pStyle w:val="Template-Adresse"/>
                                </w:pPr>
                                <w:bookmarkStart w:id="6" w:name="SD_LAN_Phone"/>
                                <w:bookmarkStart w:id="7" w:name="HIF_SD_OFF_Phone"/>
                                <w:r w:rsidRPr="00754C56">
                                  <w:t>Tlf.</w:t>
                                </w:r>
                                <w:bookmarkEnd w:id="6"/>
                                <w:r w:rsidR="00A7754A" w:rsidRPr="00754C56">
                                  <w:t>:</w:t>
                                </w:r>
                                <w:r w:rsidR="00094147" w:rsidRPr="00754C56">
                                  <w:t xml:space="preserve"> </w:t>
                                </w:r>
                                <w:bookmarkStart w:id="8" w:name="SD_OFF_Phone"/>
                                <w:r w:rsidRPr="00754C56">
                                  <w:t>33 92 50 00</w:t>
                                </w:r>
                                <w:bookmarkEnd w:id="8"/>
                              </w:p>
                              <w:p w14:paraId="75A07F31" w14:textId="77777777" w:rsidR="00094147" w:rsidRPr="0073534F" w:rsidRDefault="00754C56" w:rsidP="00244D70">
                                <w:pPr>
                                  <w:pStyle w:val="Template-Adresse"/>
                                </w:pPr>
                                <w:bookmarkStart w:id="9" w:name="SD_LAN_Email"/>
                                <w:bookmarkStart w:id="10" w:name="HIF_SD_OFF_Fax"/>
                                <w:bookmarkEnd w:id="7"/>
                                <w:r>
                                  <w:t>E-mail</w:t>
                                </w:r>
                                <w:bookmarkEnd w:id="9"/>
                                <w:r w:rsidR="00A7754A" w:rsidRPr="0073534F">
                                  <w:t>:</w:t>
                                </w:r>
                                <w:r w:rsidR="00094147" w:rsidRPr="0073534F">
                                  <w:t xml:space="preserve"> </w:t>
                                </w:r>
                                <w:bookmarkStart w:id="11" w:name="SD_OFF_Email"/>
                                <w:r>
                                  <w:t>stuk@stukuvm.dk</w:t>
                                </w:r>
                                <w:bookmarkEnd w:id="11"/>
                              </w:p>
                              <w:p w14:paraId="75A07F32" w14:textId="77777777" w:rsidR="00244D70" w:rsidRPr="00754C56" w:rsidRDefault="00754C56" w:rsidP="00244D70">
                                <w:pPr>
                                  <w:pStyle w:val="Template-Adresse"/>
                                </w:pPr>
                                <w:bookmarkStart w:id="12" w:name="SD_OFF_Web"/>
                                <w:bookmarkStart w:id="13" w:name="HIF_SD_OFF_Web"/>
                                <w:bookmarkEnd w:id="10"/>
                                <w:r w:rsidRPr="00754C56">
                                  <w:t>www.stukuvm.dk</w:t>
                                </w:r>
                                <w:bookmarkEnd w:id="12"/>
                              </w:p>
                              <w:p w14:paraId="75A07F33" w14:textId="77777777" w:rsidR="00094147" w:rsidRPr="00754C56" w:rsidRDefault="00754C56" w:rsidP="005B7858">
                                <w:pPr>
                                  <w:pStyle w:val="Template-Adresse"/>
                                </w:pPr>
                                <w:bookmarkStart w:id="14" w:name="SD_LAN_CVR"/>
                                <w:bookmarkEnd w:id="13"/>
                                <w:r w:rsidRPr="00754C56">
                                  <w:t>CVR-nr.</w:t>
                                </w:r>
                                <w:bookmarkEnd w:id="14"/>
                                <w:r w:rsidR="00A7754A" w:rsidRPr="00754C56">
                                  <w:t>:</w:t>
                                </w:r>
                                <w:r w:rsidR="00094147" w:rsidRPr="00754C56">
                                  <w:t xml:space="preserve"> </w:t>
                                </w:r>
                                <w:bookmarkStart w:id="15" w:name="SD_OFF_CVR"/>
                                <w:r w:rsidRPr="00754C56">
                                  <w:t>29634750</w:t>
                                </w:r>
                                <w:bookmarkEnd w:id="15"/>
                              </w:p>
                            </w:tc>
                          </w:tr>
                          <w:tr w:rsidR="00C4385E" w:rsidRPr="00494CCD" w14:paraId="75A07F37" w14:textId="77777777" w:rsidTr="00C4385E">
                            <w:trPr>
                              <w:trHeight w:val="2624"/>
                            </w:trPr>
                            <w:tc>
                              <w:tcPr>
                                <w:tcW w:w="2352" w:type="dxa"/>
                              </w:tcPr>
                              <w:p w14:paraId="75A07F35" w14:textId="0C46E634" w:rsidR="00C4385E" w:rsidRPr="005816A6" w:rsidRDefault="00A33D07" w:rsidP="00C4385E">
                                <w:pPr>
                                  <w:pStyle w:val="Template-DatoogSagsnr"/>
                                  <w:rPr>
                                    <w:lang w:val="en-GB"/>
                                  </w:rPr>
                                </w:pPr>
                                <w:bookmarkStart w:id="16" w:name="SD_FLD_DocumentDate"/>
                                <w:r>
                                  <w:rPr>
                                    <w:lang w:val="en-US"/>
                                  </w:rPr>
                                  <w:t>5</w:t>
                                </w:r>
                                <w:r w:rsidR="000825E6" w:rsidRPr="00FC11DE">
                                  <w:rPr>
                                    <w:lang w:val="en-US"/>
                                  </w:rPr>
                                  <w:t>. september</w:t>
                                </w:r>
                                <w:r w:rsidR="00754C56" w:rsidRPr="00FC11DE">
                                  <w:rPr>
                                    <w:lang w:val="en-US"/>
                                  </w:rPr>
                                  <w:t xml:space="preserve"> 2019</w:t>
                                </w:r>
                                <w:bookmarkEnd w:id="16"/>
                              </w:p>
                              <w:p w14:paraId="75A07F36" w14:textId="5CF6FCB6" w:rsidR="00C4385E" w:rsidRPr="005B7858" w:rsidRDefault="00754C56" w:rsidP="00494CCD">
                                <w:pPr>
                                  <w:pStyle w:val="Template-DatoogSagsnr"/>
                                  <w:rPr>
                                    <w:lang w:val="en-GB"/>
                                  </w:rPr>
                                </w:pPr>
                                <w:bookmarkStart w:id="17" w:name="SD_LAN_CaseNo"/>
                                <w:bookmarkStart w:id="18" w:name="HIF_SD_FLD_CaseNo"/>
                                <w:r>
                                  <w:rPr>
                                    <w:lang w:val="en-GB"/>
                                  </w:rPr>
                                  <w:t>Sagsnr.</w:t>
                                </w:r>
                                <w:bookmarkEnd w:id="17"/>
                                <w:r w:rsidR="00C4385E" w:rsidRPr="005816A6">
                                  <w:rPr>
                                    <w:lang w:val="en-GB"/>
                                  </w:rPr>
                                  <w:t>:</w:t>
                                </w:r>
                                <w:sdt>
                                  <w:sdtPr>
                                    <w:tag w:val="ToCase.Name"/>
                                    <w:id w:val="-1599629474"/>
                                    <w:placeholder>
                                      <w:docPart w:val="6F6B084FD5024EB09266A1B2DFFB68DE"/>
                                    </w:placeholder>
                                    <w:dataBinding w:prefixMappings="xmlns:gbs='http://www.software-innovation.no/growBusinessDocument'" w:xpath="/gbs:GrowBusinessDocument/gbs:ToCase.Name[@gbs:key='2695337822']" w:storeItemID="{795BBE9C-9F0A-4B76-BA9C-D9E3308B54CC}"/>
                                    <w:text/>
                                  </w:sdtPr>
                                  <w:sdtEndPr/>
                                  <w:sdtContent>
                                    <w:r w:rsidR="00494CCD">
                                      <w:t>19/708747</w:t>
                                    </w:r>
                                  </w:sdtContent>
                                </w:sdt>
                                <w:bookmarkEnd w:id="18"/>
                              </w:p>
                            </w:tc>
                          </w:tr>
                        </w:tbl>
                        <w:p w14:paraId="75A07F38" w14:textId="77777777" w:rsidR="00182651" w:rsidRPr="005816A6" w:rsidRDefault="00182651" w:rsidP="00182651">
                          <w:pPr>
                            <w:pStyle w:val="Template-Adresse"/>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A07F27" id="_x0000_t202" coordsize="21600,21600" o:spt="202" path="m,l,21600r21600,l21600,xe">
              <v:stroke joinstyle="miter"/>
              <v:path gradientshapeok="t" o:connecttype="rect"/>
            </v:shapetype>
            <v:shape id="Address" o:spid="_x0000_s1027" type="#_x0000_t202" style="position:absolute;margin-left:448.5pt;margin-top:127.6pt;width:119.05pt;height:292.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52"/>
                    </w:tblGrid>
                    <w:tr w:rsidR="00244D70" w:rsidRPr="005816A6" w14:paraId="75A07F34" w14:textId="77777777" w:rsidTr="005B7858">
                      <w:trPr>
                        <w:trHeight w:val="2740"/>
                      </w:trPr>
                      <w:tc>
                        <w:tcPr>
                          <w:tcW w:w="2352" w:type="dxa"/>
                        </w:tcPr>
                        <w:p w14:paraId="75A07F2D" w14:textId="77777777" w:rsidR="00244D70" w:rsidRPr="00754C56" w:rsidRDefault="00754C56" w:rsidP="00244D70">
                          <w:pPr>
                            <w:pStyle w:val="Template-Department"/>
                          </w:pPr>
                          <w:bookmarkStart w:id="19" w:name="SD_OFF_Myndighed"/>
                          <w:bookmarkStart w:id="20" w:name="HIF_SD_OFF_Myndighed"/>
                          <w:r w:rsidRPr="00754C56">
                            <w:t>Styrelsen for Undervisning og Kvalitet</w:t>
                          </w:r>
                          <w:bookmarkEnd w:id="19"/>
                        </w:p>
                        <w:p w14:paraId="75A07F2E" w14:textId="77777777" w:rsidR="00754C56" w:rsidRDefault="00754C56" w:rsidP="00244D70">
                          <w:pPr>
                            <w:pStyle w:val="Template-Adresse"/>
                          </w:pPr>
                          <w:bookmarkStart w:id="21" w:name="SD_OFF_Address"/>
                          <w:bookmarkEnd w:id="20"/>
                          <w:r>
                            <w:t>Frederiksholms Kanal 26</w:t>
                          </w:r>
                        </w:p>
                        <w:p w14:paraId="75A07F2F" w14:textId="77777777" w:rsidR="00244D70" w:rsidRPr="0073534F" w:rsidRDefault="00754C56" w:rsidP="00244D70">
                          <w:pPr>
                            <w:pStyle w:val="Template-Adresse"/>
                          </w:pPr>
                          <w:r>
                            <w:t>1220 København K</w:t>
                          </w:r>
                          <w:bookmarkEnd w:id="21"/>
                        </w:p>
                        <w:p w14:paraId="75A07F30" w14:textId="77777777" w:rsidR="00244D70" w:rsidRPr="00754C56" w:rsidRDefault="00754C56" w:rsidP="00244D70">
                          <w:pPr>
                            <w:pStyle w:val="Template-Adresse"/>
                          </w:pPr>
                          <w:bookmarkStart w:id="22" w:name="SD_LAN_Phone"/>
                          <w:bookmarkStart w:id="23" w:name="HIF_SD_OFF_Phone"/>
                          <w:r w:rsidRPr="00754C56">
                            <w:t>Tlf.</w:t>
                          </w:r>
                          <w:bookmarkEnd w:id="22"/>
                          <w:r w:rsidR="00A7754A" w:rsidRPr="00754C56">
                            <w:t>:</w:t>
                          </w:r>
                          <w:r w:rsidR="00094147" w:rsidRPr="00754C56">
                            <w:t xml:space="preserve"> </w:t>
                          </w:r>
                          <w:bookmarkStart w:id="24" w:name="SD_OFF_Phone"/>
                          <w:r w:rsidRPr="00754C56">
                            <w:t>33 92 50 00</w:t>
                          </w:r>
                          <w:bookmarkEnd w:id="24"/>
                        </w:p>
                        <w:p w14:paraId="75A07F31" w14:textId="77777777" w:rsidR="00094147" w:rsidRPr="0073534F" w:rsidRDefault="00754C56" w:rsidP="00244D70">
                          <w:pPr>
                            <w:pStyle w:val="Template-Adresse"/>
                          </w:pPr>
                          <w:bookmarkStart w:id="25" w:name="SD_LAN_Email"/>
                          <w:bookmarkStart w:id="26" w:name="HIF_SD_OFF_Fax"/>
                          <w:bookmarkEnd w:id="23"/>
                          <w:r>
                            <w:t>E-mail</w:t>
                          </w:r>
                          <w:bookmarkEnd w:id="25"/>
                          <w:r w:rsidR="00A7754A" w:rsidRPr="0073534F">
                            <w:t>:</w:t>
                          </w:r>
                          <w:r w:rsidR="00094147" w:rsidRPr="0073534F">
                            <w:t xml:space="preserve"> </w:t>
                          </w:r>
                          <w:bookmarkStart w:id="27" w:name="SD_OFF_Email"/>
                          <w:r>
                            <w:t>stuk@stukuvm.dk</w:t>
                          </w:r>
                          <w:bookmarkEnd w:id="27"/>
                        </w:p>
                        <w:p w14:paraId="75A07F32" w14:textId="77777777" w:rsidR="00244D70" w:rsidRPr="00754C56" w:rsidRDefault="00754C56" w:rsidP="00244D70">
                          <w:pPr>
                            <w:pStyle w:val="Template-Adresse"/>
                          </w:pPr>
                          <w:bookmarkStart w:id="28" w:name="SD_OFF_Web"/>
                          <w:bookmarkStart w:id="29" w:name="HIF_SD_OFF_Web"/>
                          <w:bookmarkEnd w:id="26"/>
                          <w:r w:rsidRPr="00754C56">
                            <w:t>www.stukuvm.dk</w:t>
                          </w:r>
                          <w:bookmarkEnd w:id="28"/>
                        </w:p>
                        <w:p w14:paraId="75A07F33" w14:textId="77777777" w:rsidR="00094147" w:rsidRPr="00754C56" w:rsidRDefault="00754C56" w:rsidP="005B7858">
                          <w:pPr>
                            <w:pStyle w:val="Template-Adresse"/>
                          </w:pPr>
                          <w:bookmarkStart w:id="30" w:name="SD_LAN_CVR"/>
                          <w:bookmarkEnd w:id="29"/>
                          <w:r w:rsidRPr="00754C56">
                            <w:t>CVR-nr.</w:t>
                          </w:r>
                          <w:bookmarkEnd w:id="30"/>
                          <w:r w:rsidR="00A7754A" w:rsidRPr="00754C56">
                            <w:t>:</w:t>
                          </w:r>
                          <w:r w:rsidR="00094147" w:rsidRPr="00754C56">
                            <w:t xml:space="preserve"> </w:t>
                          </w:r>
                          <w:bookmarkStart w:id="31" w:name="SD_OFF_CVR"/>
                          <w:r w:rsidRPr="00754C56">
                            <w:t>29634750</w:t>
                          </w:r>
                          <w:bookmarkEnd w:id="31"/>
                        </w:p>
                      </w:tc>
                    </w:tr>
                    <w:tr w:rsidR="00C4385E" w:rsidRPr="00494CCD" w14:paraId="75A07F37" w14:textId="77777777" w:rsidTr="00C4385E">
                      <w:trPr>
                        <w:trHeight w:val="2624"/>
                      </w:trPr>
                      <w:tc>
                        <w:tcPr>
                          <w:tcW w:w="2352" w:type="dxa"/>
                        </w:tcPr>
                        <w:p w14:paraId="75A07F35" w14:textId="0C46E634" w:rsidR="00C4385E" w:rsidRPr="005816A6" w:rsidRDefault="00A33D07" w:rsidP="00C4385E">
                          <w:pPr>
                            <w:pStyle w:val="Template-DatoogSagsnr"/>
                            <w:rPr>
                              <w:lang w:val="en-GB"/>
                            </w:rPr>
                          </w:pPr>
                          <w:bookmarkStart w:id="32" w:name="SD_FLD_DocumentDate"/>
                          <w:r>
                            <w:rPr>
                              <w:lang w:val="en-US"/>
                            </w:rPr>
                            <w:t>5</w:t>
                          </w:r>
                          <w:r w:rsidR="000825E6" w:rsidRPr="00FC11DE">
                            <w:rPr>
                              <w:lang w:val="en-US"/>
                            </w:rPr>
                            <w:t>. september</w:t>
                          </w:r>
                          <w:r w:rsidR="00754C56" w:rsidRPr="00FC11DE">
                            <w:rPr>
                              <w:lang w:val="en-US"/>
                            </w:rPr>
                            <w:t xml:space="preserve"> 2019</w:t>
                          </w:r>
                          <w:bookmarkEnd w:id="32"/>
                        </w:p>
                        <w:p w14:paraId="75A07F36" w14:textId="5CF6FCB6" w:rsidR="00C4385E" w:rsidRPr="005B7858" w:rsidRDefault="00754C56" w:rsidP="00494CCD">
                          <w:pPr>
                            <w:pStyle w:val="Template-DatoogSagsnr"/>
                            <w:rPr>
                              <w:lang w:val="en-GB"/>
                            </w:rPr>
                          </w:pPr>
                          <w:bookmarkStart w:id="33" w:name="SD_LAN_CaseNo"/>
                          <w:bookmarkStart w:id="34" w:name="HIF_SD_FLD_CaseNo"/>
                          <w:r>
                            <w:rPr>
                              <w:lang w:val="en-GB"/>
                            </w:rPr>
                            <w:t>Sagsnr.</w:t>
                          </w:r>
                          <w:bookmarkEnd w:id="33"/>
                          <w:r w:rsidR="00C4385E" w:rsidRPr="005816A6">
                            <w:rPr>
                              <w:lang w:val="en-GB"/>
                            </w:rPr>
                            <w:t>:</w:t>
                          </w:r>
                          <w:sdt>
                            <w:sdtPr>
                              <w:tag w:val="ToCase.Name"/>
                              <w:id w:val="-1599629474"/>
                              <w:placeholder>
                                <w:docPart w:val="6F6B084FD5024EB09266A1B2DFFB68DE"/>
                              </w:placeholder>
                              <w:dataBinding w:prefixMappings="xmlns:gbs='http://www.software-innovation.no/growBusinessDocument'" w:xpath="/gbs:GrowBusinessDocument/gbs:ToCase.Name[@gbs:key='2695337822']" w:storeItemID="{795BBE9C-9F0A-4B76-BA9C-D9E3308B54CC}"/>
                              <w:text/>
                            </w:sdtPr>
                            <w:sdtEndPr/>
                            <w:sdtContent>
                              <w:r w:rsidR="00494CCD">
                                <w:t>19/708747</w:t>
                              </w:r>
                            </w:sdtContent>
                          </w:sdt>
                          <w:bookmarkEnd w:id="34"/>
                        </w:p>
                      </w:tc>
                    </w:tr>
                  </w:tbl>
                  <w:p w14:paraId="75A07F38" w14:textId="77777777" w:rsidR="00182651" w:rsidRPr="005816A6" w:rsidRDefault="00182651" w:rsidP="00182651">
                    <w:pPr>
                      <w:pStyle w:val="Template-Adresse"/>
                      <w:rPr>
                        <w:lang w:val="en-GB"/>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E48B2C"/>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A9C4599C"/>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843A2F6C"/>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CE703C4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C37C1AD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760CA8"/>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EE360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8C87F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7E20588C"/>
    <w:multiLevelType w:val="multilevel"/>
    <w:tmpl w:val="BE321C9A"/>
    <w:lvl w:ilvl="0">
      <w:start w:val="1"/>
      <w:numFmt w:val="decimal"/>
      <w:pStyle w:val="Opstilling-talellerbogst"/>
      <w:lvlText w:val="%1."/>
      <w:lvlJc w:val="right"/>
      <w:pPr>
        <w:ind w:left="454" w:hanging="114"/>
      </w:pPr>
      <w:rPr>
        <w:rFonts w:hint="default"/>
      </w:rPr>
    </w:lvl>
    <w:lvl w:ilvl="1">
      <w:start w:val="1"/>
      <w:numFmt w:val="lowerLetter"/>
      <w:lvlText w:val="%2."/>
      <w:lvlJc w:val="right"/>
      <w:pPr>
        <w:ind w:left="907" w:hanging="227"/>
      </w:pPr>
      <w:rPr>
        <w:rFonts w:hint="default"/>
      </w:rPr>
    </w:lvl>
    <w:lvl w:ilvl="2">
      <w:start w:val="1"/>
      <w:numFmt w:val="bullet"/>
      <w:lvlText w:val=""/>
      <w:lvlJc w:val="left"/>
      <w:pPr>
        <w:ind w:left="1361" w:hanging="227"/>
      </w:pPr>
      <w:rPr>
        <w:rFonts w:ascii="Symbol" w:hAnsi="Symbol" w:hint="default"/>
        <w:color w:val="auto"/>
      </w:rPr>
    </w:lvl>
    <w:lvl w:ilvl="3">
      <w:start w:val="1"/>
      <w:numFmt w:val="bullet"/>
      <w:lvlText w:val=""/>
      <w:lvlJc w:val="left"/>
      <w:pPr>
        <w:ind w:left="1814" w:hanging="226"/>
      </w:pPr>
      <w:rPr>
        <w:rFonts w:ascii="Symbol" w:hAnsi="Symbol" w:hint="default"/>
        <w:color w:val="auto"/>
      </w:rPr>
    </w:lvl>
    <w:lvl w:ilvl="4">
      <w:start w:val="1"/>
      <w:numFmt w:val="bullet"/>
      <w:lvlText w:val=""/>
      <w:lvlJc w:val="left"/>
      <w:pPr>
        <w:ind w:left="2268" w:hanging="227"/>
      </w:pPr>
      <w:rPr>
        <w:rFonts w:ascii="Symbol" w:hAnsi="Symbol" w:hint="default"/>
        <w:color w:val="auto"/>
      </w:rPr>
    </w:lvl>
    <w:lvl w:ilvl="5">
      <w:start w:val="1"/>
      <w:numFmt w:val="bullet"/>
      <w:lvlText w:val=""/>
      <w:lvlJc w:val="left"/>
      <w:pPr>
        <w:ind w:left="2722" w:hanging="227"/>
      </w:pPr>
      <w:rPr>
        <w:rFonts w:ascii="Symbol" w:hAnsi="Symbol" w:hint="default"/>
        <w:color w:val="auto"/>
      </w:rPr>
    </w:lvl>
    <w:lvl w:ilvl="6">
      <w:start w:val="1"/>
      <w:numFmt w:val="bullet"/>
      <w:lvlText w:val=""/>
      <w:lvlJc w:val="left"/>
      <w:pPr>
        <w:ind w:left="3175" w:hanging="227"/>
      </w:pPr>
      <w:rPr>
        <w:rFonts w:ascii="Symbol" w:hAnsi="Symbol" w:hint="default"/>
        <w:color w:val="auto"/>
      </w:rPr>
    </w:lvl>
    <w:lvl w:ilvl="7">
      <w:start w:val="1"/>
      <w:numFmt w:val="bullet"/>
      <w:lvlText w:val=""/>
      <w:lvlJc w:val="left"/>
      <w:pPr>
        <w:ind w:left="3629" w:hanging="227"/>
      </w:pPr>
      <w:rPr>
        <w:rFonts w:ascii="Symbol" w:hAnsi="Symbol" w:hint="default"/>
      </w:rPr>
    </w:lvl>
    <w:lvl w:ilvl="8">
      <w:start w:val="1"/>
      <w:numFmt w:val="bullet"/>
      <w:lvlText w:val=""/>
      <w:lvlJc w:val="left"/>
      <w:pPr>
        <w:ind w:left="4082" w:hanging="226"/>
      </w:pPr>
      <w:rPr>
        <w:rFonts w:ascii="Symbol" w:hAnsi="Symbol" w:hint="default"/>
        <w:color w:val="auto"/>
      </w:rPr>
    </w:lvl>
  </w:abstractNum>
  <w:abstractNum w:abstractNumId="10" w15:restartNumberingAfterBreak="0">
    <w:nsid w:val="7FB354B8"/>
    <w:multiLevelType w:val="multilevel"/>
    <w:tmpl w:val="96CEE89E"/>
    <w:lvl w:ilvl="0">
      <w:start w:val="1"/>
      <w:numFmt w:val="bullet"/>
      <w:pStyle w:val="Opstilling-punkttegn"/>
      <w:lvlText w:val=""/>
      <w:lvlJc w:val="left"/>
      <w:pPr>
        <w:ind w:left="454" w:hanging="227"/>
      </w:pPr>
      <w:rPr>
        <w:rFonts w:ascii="Symbol" w:hAnsi="Symbol" w:hint="default"/>
        <w:color w:val="auto"/>
      </w:rPr>
    </w:lvl>
    <w:lvl w:ilvl="1">
      <w:start w:val="1"/>
      <w:numFmt w:val="bullet"/>
      <w:lvlText w:val=""/>
      <w:lvlJc w:val="left"/>
      <w:pPr>
        <w:tabs>
          <w:tab w:val="num" w:pos="737"/>
        </w:tabs>
        <w:ind w:left="907" w:hanging="227"/>
      </w:pPr>
      <w:rPr>
        <w:rFonts w:ascii="Symbol" w:hAnsi="Symbol" w:hint="default"/>
        <w:color w:val="auto"/>
      </w:rPr>
    </w:lvl>
    <w:lvl w:ilvl="2">
      <w:start w:val="1"/>
      <w:numFmt w:val="bullet"/>
      <w:lvlText w:val=""/>
      <w:lvlJc w:val="left"/>
      <w:pPr>
        <w:tabs>
          <w:tab w:val="num" w:pos="1134"/>
        </w:tabs>
        <w:ind w:left="1361" w:hanging="227"/>
      </w:pPr>
      <w:rPr>
        <w:rFonts w:ascii="Symbol" w:hAnsi="Symbol" w:hint="default"/>
        <w:color w:val="auto"/>
      </w:rPr>
    </w:lvl>
    <w:lvl w:ilvl="3">
      <w:start w:val="1"/>
      <w:numFmt w:val="bullet"/>
      <w:lvlText w:val=""/>
      <w:lvlJc w:val="left"/>
      <w:pPr>
        <w:tabs>
          <w:tab w:val="num" w:pos="1588"/>
        </w:tabs>
        <w:ind w:left="1814" w:hanging="226"/>
      </w:pPr>
      <w:rPr>
        <w:rFonts w:ascii="Symbol" w:hAnsi="Symbol" w:hint="default"/>
      </w:rPr>
    </w:lvl>
    <w:lvl w:ilvl="4">
      <w:start w:val="1"/>
      <w:numFmt w:val="bullet"/>
      <w:lvlText w:val=""/>
      <w:lvlJc w:val="left"/>
      <w:pPr>
        <w:tabs>
          <w:tab w:val="num" w:pos="2041"/>
        </w:tabs>
        <w:ind w:left="2268" w:hanging="227"/>
      </w:pPr>
      <w:rPr>
        <w:rFonts w:ascii="Symbol" w:hAnsi="Symbol" w:hint="default"/>
        <w:color w:val="auto"/>
      </w:rPr>
    </w:lvl>
    <w:lvl w:ilvl="5">
      <w:start w:val="1"/>
      <w:numFmt w:val="bullet"/>
      <w:lvlText w:val=""/>
      <w:lvlJc w:val="left"/>
      <w:pPr>
        <w:tabs>
          <w:tab w:val="num" w:pos="2495"/>
        </w:tabs>
        <w:ind w:left="2722" w:hanging="227"/>
      </w:pPr>
      <w:rPr>
        <w:rFonts w:ascii="Symbol" w:hAnsi="Symbol" w:hint="default"/>
        <w:color w:val="auto"/>
      </w:rPr>
    </w:lvl>
    <w:lvl w:ilvl="6">
      <w:start w:val="1"/>
      <w:numFmt w:val="bullet"/>
      <w:lvlText w:val=""/>
      <w:lvlJc w:val="left"/>
      <w:pPr>
        <w:tabs>
          <w:tab w:val="num" w:pos="2948"/>
        </w:tabs>
        <w:ind w:left="3175" w:hanging="227"/>
      </w:pPr>
      <w:rPr>
        <w:rFonts w:ascii="Symbol" w:hAnsi="Symbol" w:hint="default"/>
        <w:color w:val="auto"/>
      </w:rPr>
    </w:lvl>
    <w:lvl w:ilvl="7">
      <w:start w:val="1"/>
      <w:numFmt w:val="bullet"/>
      <w:lvlText w:val=""/>
      <w:lvlJc w:val="left"/>
      <w:pPr>
        <w:tabs>
          <w:tab w:val="num" w:pos="3402"/>
        </w:tabs>
        <w:ind w:left="3629" w:hanging="227"/>
      </w:pPr>
      <w:rPr>
        <w:rFonts w:ascii="Symbol" w:hAnsi="Symbol" w:hint="default"/>
      </w:rPr>
    </w:lvl>
    <w:lvl w:ilvl="8">
      <w:start w:val="1"/>
      <w:numFmt w:val="bullet"/>
      <w:lvlText w:val=""/>
      <w:lvlJc w:val="left"/>
      <w:pPr>
        <w:ind w:left="4082" w:hanging="226"/>
      </w:pPr>
      <w:rPr>
        <w:rFonts w:ascii="Symbol" w:hAnsi="Symbol" w:hint="default"/>
        <w:color w:val="auto"/>
      </w:rPr>
    </w:lvl>
  </w:abstractNum>
  <w:num w:numId="1">
    <w:abstractNumId w:val="10"/>
  </w:num>
  <w:num w:numId="2">
    <w:abstractNumId w:val="7"/>
  </w:num>
  <w:num w:numId="3">
    <w:abstractNumId w:val="6"/>
  </w:num>
  <w:num w:numId="4">
    <w:abstractNumId w:val="5"/>
  </w:num>
  <w:num w:numId="5">
    <w:abstractNumId w:val="4"/>
  </w:num>
  <w:num w:numId="6">
    <w:abstractNumId w:val="9"/>
  </w:num>
  <w:num w:numId="7">
    <w:abstractNumId w:val="3"/>
  </w:num>
  <w:num w:numId="8">
    <w:abstractNumId w:val="2"/>
  </w:num>
  <w:num w:numId="9">
    <w:abstractNumId w:val="1"/>
  </w:num>
  <w:num w:numId="10">
    <w:abstractNumId w:val="0"/>
  </w:num>
  <w:num w:numId="11">
    <w:abstractNumId w:val="8"/>
  </w:num>
  <w:num w:numId="12">
    <w:abstractNumId w:val="9"/>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trackRevisions/>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B94"/>
    <w:rsid w:val="00004865"/>
    <w:rsid w:val="000339A5"/>
    <w:rsid w:val="00035AF9"/>
    <w:rsid w:val="00042CF7"/>
    <w:rsid w:val="00075C5B"/>
    <w:rsid w:val="000825E6"/>
    <w:rsid w:val="00094147"/>
    <w:rsid w:val="00094ABD"/>
    <w:rsid w:val="00096B2C"/>
    <w:rsid w:val="000A5604"/>
    <w:rsid w:val="000A76E4"/>
    <w:rsid w:val="000B3E44"/>
    <w:rsid w:val="000D38CA"/>
    <w:rsid w:val="000E6590"/>
    <w:rsid w:val="001149AC"/>
    <w:rsid w:val="0013244F"/>
    <w:rsid w:val="00160EF4"/>
    <w:rsid w:val="00166E93"/>
    <w:rsid w:val="00182651"/>
    <w:rsid w:val="00187006"/>
    <w:rsid w:val="001A26A2"/>
    <w:rsid w:val="001B77C0"/>
    <w:rsid w:val="001D0528"/>
    <w:rsid w:val="001E268F"/>
    <w:rsid w:val="001E4ED8"/>
    <w:rsid w:val="001F6E23"/>
    <w:rsid w:val="00202CFE"/>
    <w:rsid w:val="00206220"/>
    <w:rsid w:val="0024207E"/>
    <w:rsid w:val="00244D70"/>
    <w:rsid w:val="00245CF8"/>
    <w:rsid w:val="00254D14"/>
    <w:rsid w:val="00277AED"/>
    <w:rsid w:val="002805B5"/>
    <w:rsid w:val="00283AFD"/>
    <w:rsid w:val="002C0E2C"/>
    <w:rsid w:val="002C1590"/>
    <w:rsid w:val="002D2396"/>
    <w:rsid w:val="002D5562"/>
    <w:rsid w:val="002E2200"/>
    <w:rsid w:val="002E74A4"/>
    <w:rsid w:val="00307B9E"/>
    <w:rsid w:val="00367D01"/>
    <w:rsid w:val="003B35B0"/>
    <w:rsid w:val="003B58D4"/>
    <w:rsid w:val="003C4F9F"/>
    <w:rsid w:val="003C60F1"/>
    <w:rsid w:val="003C6501"/>
    <w:rsid w:val="00415D24"/>
    <w:rsid w:val="00416506"/>
    <w:rsid w:val="00424709"/>
    <w:rsid w:val="00424AD9"/>
    <w:rsid w:val="00433E37"/>
    <w:rsid w:val="00452F37"/>
    <w:rsid w:val="0047052B"/>
    <w:rsid w:val="00477CC0"/>
    <w:rsid w:val="00482ACD"/>
    <w:rsid w:val="00494CCD"/>
    <w:rsid w:val="004A2D32"/>
    <w:rsid w:val="004A33C2"/>
    <w:rsid w:val="004B0E83"/>
    <w:rsid w:val="004C01B2"/>
    <w:rsid w:val="004E4C24"/>
    <w:rsid w:val="005178A7"/>
    <w:rsid w:val="00526B3F"/>
    <w:rsid w:val="00537F6C"/>
    <w:rsid w:val="00554B57"/>
    <w:rsid w:val="00557FEA"/>
    <w:rsid w:val="0056135B"/>
    <w:rsid w:val="005816A6"/>
    <w:rsid w:val="00581CAB"/>
    <w:rsid w:val="00592411"/>
    <w:rsid w:val="005A28D4"/>
    <w:rsid w:val="005B1401"/>
    <w:rsid w:val="005B7858"/>
    <w:rsid w:val="005C3603"/>
    <w:rsid w:val="005C5F97"/>
    <w:rsid w:val="005F1580"/>
    <w:rsid w:val="005F3ED8"/>
    <w:rsid w:val="005F6B57"/>
    <w:rsid w:val="00612F35"/>
    <w:rsid w:val="006312E2"/>
    <w:rsid w:val="0063476B"/>
    <w:rsid w:val="00637387"/>
    <w:rsid w:val="00653C63"/>
    <w:rsid w:val="00655B49"/>
    <w:rsid w:val="00657E37"/>
    <w:rsid w:val="00681D83"/>
    <w:rsid w:val="006900C2"/>
    <w:rsid w:val="006B007B"/>
    <w:rsid w:val="006B1AA2"/>
    <w:rsid w:val="006B30A9"/>
    <w:rsid w:val="006B4157"/>
    <w:rsid w:val="006F5BD7"/>
    <w:rsid w:val="0070157E"/>
    <w:rsid w:val="0070267E"/>
    <w:rsid w:val="00706E32"/>
    <w:rsid w:val="0072520A"/>
    <w:rsid w:val="0073534F"/>
    <w:rsid w:val="00744C74"/>
    <w:rsid w:val="007546AF"/>
    <w:rsid w:val="00754C56"/>
    <w:rsid w:val="0075550E"/>
    <w:rsid w:val="007620D0"/>
    <w:rsid w:val="00765934"/>
    <w:rsid w:val="00780CEF"/>
    <w:rsid w:val="00794056"/>
    <w:rsid w:val="007E373C"/>
    <w:rsid w:val="00816EC3"/>
    <w:rsid w:val="0082188F"/>
    <w:rsid w:val="0082396D"/>
    <w:rsid w:val="00832DA5"/>
    <w:rsid w:val="0083684B"/>
    <w:rsid w:val="00852DC9"/>
    <w:rsid w:val="00892D08"/>
    <w:rsid w:val="00893791"/>
    <w:rsid w:val="008A37C8"/>
    <w:rsid w:val="008A41E1"/>
    <w:rsid w:val="008A47A6"/>
    <w:rsid w:val="008B099B"/>
    <w:rsid w:val="008B3AE3"/>
    <w:rsid w:val="008E5A6D"/>
    <w:rsid w:val="008F32DF"/>
    <w:rsid w:val="008F3540"/>
    <w:rsid w:val="008F4D20"/>
    <w:rsid w:val="0092755B"/>
    <w:rsid w:val="0094335C"/>
    <w:rsid w:val="0094757D"/>
    <w:rsid w:val="00951B25"/>
    <w:rsid w:val="009737E4"/>
    <w:rsid w:val="00983B74"/>
    <w:rsid w:val="00990263"/>
    <w:rsid w:val="009A096E"/>
    <w:rsid w:val="009A166C"/>
    <w:rsid w:val="009A4CCC"/>
    <w:rsid w:val="009D22A9"/>
    <w:rsid w:val="009E4B94"/>
    <w:rsid w:val="009F0BEC"/>
    <w:rsid w:val="00A10EC4"/>
    <w:rsid w:val="00A23653"/>
    <w:rsid w:val="00A33D07"/>
    <w:rsid w:val="00A5494C"/>
    <w:rsid w:val="00A5515F"/>
    <w:rsid w:val="00A55438"/>
    <w:rsid w:val="00A7754A"/>
    <w:rsid w:val="00A77B69"/>
    <w:rsid w:val="00A833FC"/>
    <w:rsid w:val="00A849FC"/>
    <w:rsid w:val="00A92779"/>
    <w:rsid w:val="00A92A7B"/>
    <w:rsid w:val="00A97157"/>
    <w:rsid w:val="00A97365"/>
    <w:rsid w:val="00AA6560"/>
    <w:rsid w:val="00AB4582"/>
    <w:rsid w:val="00AD0FE5"/>
    <w:rsid w:val="00AF1D02"/>
    <w:rsid w:val="00B00D92"/>
    <w:rsid w:val="00B06EB5"/>
    <w:rsid w:val="00B10E38"/>
    <w:rsid w:val="00B24AB2"/>
    <w:rsid w:val="00B356D0"/>
    <w:rsid w:val="00B424BC"/>
    <w:rsid w:val="00B82568"/>
    <w:rsid w:val="00B8474C"/>
    <w:rsid w:val="00B876AE"/>
    <w:rsid w:val="00BB4255"/>
    <w:rsid w:val="00BD04A2"/>
    <w:rsid w:val="00C31300"/>
    <w:rsid w:val="00C357EF"/>
    <w:rsid w:val="00C4385E"/>
    <w:rsid w:val="00C43961"/>
    <w:rsid w:val="00C57FC6"/>
    <w:rsid w:val="00C761B4"/>
    <w:rsid w:val="00C80DCD"/>
    <w:rsid w:val="00C82F20"/>
    <w:rsid w:val="00C90537"/>
    <w:rsid w:val="00CA5B97"/>
    <w:rsid w:val="00CB19F3"/>
    <w:rsid w:val="00CC6322"/>
    <w:rsid w:val="00CD24FB"/>
    <w:rsid w:val="00CF635D"/>
    <w:rsid w:val="00D019DF"/>
    <w:rsid w:val="00D11E0D"/>
    <w:rsid w:val="00D27D0E"/>
    <w:rsid w:val="00D3752F"/>
    <w:rsid w:val="00D53670"/>
    <w:rsid w:val="00D567C1"/>
    <w:rsid w:val="00D86875"/>
    <w:rsid w:val="00D96141"/>
    <w:rsid w:val="00DA611F"/>
    <w:rsid w:val="00DB1862"/>
    <w:rsid w:val="00DB31AF"/>
    <w:rsid w:val="00DB4D34"/>
    <w:rsid w:val="00DB521D"/>
    <w:rsid w:val="00DC14AA"/>
    <w:rsid w:val="00DC61BD"/>
    <w:rsid w:val="00DD1936"/>
    <w:rsid w:val="00DD3548"/>
    <w:rsid w:val="00DE2B28"/>
    <w:rsid w:val="00E1053B"/>
    <w:rsid w:val="00E42746"/>
    <w:rsid w:val="00E45EC1"/>
    <w:rsid w:val="00E460FE"/>
    <w:rsid w:val="00E53EE9"/>
    <w:rsid w:val="00E71B82"/>
    <w:rsid w:val="00E75955"/>
    <w:rsid w:val="00E902C1"/>
    <w:rsid w:val="00EB6632"/>
    <w:rsid w:val="00EC3013"/>
    <w:rsid w:val="00ED5D00"/>
    <w:rsid w:val="00EF2086"/>
    <w:rsid w:val="00EF7B5F"/>
    <w:rsid w:val="00F30522"/>
    <w:rsid w:val="00F32F13"/>
    <w:rsid w:val="00F56D60"/>
    <w:rsid w:val="00F61A1B"/>
    <w:rsid w:val="00F676AA"/>
    <w:rsid w:val="00F710A5"/>
    <w:rsid w:val="00F7486D"/>
    <w:rsid w:val="00FA4374"/>
    <w:rsid w:val="00FC11DE"/>
    <w:rsid w:val="00FE2C9C"/>
    <w:rsid w:val="00FE3CA5"/>
    <w:rsid w:val="00FF549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07E84"/>
  <w15:docId w15:val="{B279A7E9-63DA-4D40-9249-B65B4F191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4"/>
        <w:lang w:val="da-DK" w:eastAsia="en-US" w:bidi="ar-SA"/>
      </w:rPr>
    </w:rPrDefault>
    <w:pPrDefault>
      <w:pPr>
        <w:spacing w:line="300" w:lineRule="exac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21" w:unhideWhenUsed="1"/>
    <w:lsdException w:name="index heading" w:semiHidden="1" w:unhideWhenUsed="1"/>
    <w:lsdException w:name="caption" w:semiHidden="1" w:uiPriority="6"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uiPriority="5"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CAB"/>
  </w:style>
  <w:style w:type="paragraph" w:styleId="Overskrift1">
    <w:name w:val="heading 1"/>
    <w:basedOn w:val="Normal"/>
    <w:next w:val="Brdtekst"/>
    <w:link w:val="Overskrift1Tegn"/>
    <w:uiPriority w:val="1"/>
    <w:qFormat/>
    <w:rsid w:val="00B356D0"/>
    <w:pPr>
      <w:keepNext/>
      <w:keepLines/>
      <w:spacing w:before="300" w:line="320" w:lineRule="atLeast"/>
      <w:contextualSpacing/>
      <w:outlineLvl w:val="0"/>
    </w:pPr>
    <w:rPr>
      <w:rFonts w:eastAsiaTheme="majorEastAsia" w:cstheme="majorBidi"/>
      <w:b/>
      <w:bCs/>
      <w:sz w:val="28"/>
      <w:szCs w:val="28"/>
    </w:rPr>
  </w:style>
  <w:style w:type="paragraph" w:styleId="Overskrift2">
    <w:name w:val="heading 2"/>
    <w:basedOn w:val="Normal"/>
    <w:next w:val="Brdtekst"/>
    <w:link w:val="Overskrift2Tegn"/>
    <w:uiPriority w:val="1"/>
    <w:qFormat/>
    <w:rsid w:val="00B356D0"/>
    <w:pPr>
      <w:keepNext/>
      <w:keepLines/>
      <w:spacing w:before="300"/>
      <w:contextualSpacing/>
      <w:outlineLvl w:val="1"/>
    </w:pPr>
    <w:rPr>
      <w:rFonts w:eastAsiaTheme="majorEastAsia" w:cstheme="majorBidi"/>
      <w:b/>
      <w:bCs/>
      <w:szCs w:val="26"/>
    </w:rPr>
  </w:style>
  <w:style w:type="paragraph" w:styleId="Overskrift3">
    <w:name w:val="heading 3"/>
    <w:basedOn w:val="Normal"/>
    <w:next w:val="Brdtekst"/>
    <w:link w:val="Overskrift3Tegn"/>
    <w:uiPriority w:val="1"/>
    <w:qFormat/>
    <w:rsid w:val="00B356D0"/>
    <w:pPr>
      <w:keepNext/>
      <w:keepLines/>
      <w:spacing w:before="300"/>
      <w:contextualSpacing/>
      <w:outlineLvl w:val="2"/>
    </w:pPr>
    <w:rPr>
      <w:rFonts w:eastAsiaTheme="majorEastAsia" w:cstheme="majorBidi"/>
      <w:b/>
      <w:bCs/>
      <w:i/>
    </w:rPr>
  </w:style>
  <w:style w:type="paragraph" w:styleId="Overskrift4">
    <w:name w:val="heading 4"/>
    <w:basedOn w:val="Normal"/>
    <w:next w:val="Normal"/>
    <w:link w:val="Overskrift4Tegn"/>
    <w:uiPriority w:val="1"/>
    <w:semiHidden/>
    <w:rsid w:val="00B356D0"/>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B356D0"/>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B356D0"/>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B356D0"/>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B356D0"/>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B356D0"/>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C57FC6"/>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C57FC6"/>
    <w:rPr>
      <w:sz w:val="16"/>
      <w:lang w:val="da-DK"/>
    </w:rPr>
  </w:style>
  <w:style w:type="character" w:customStyle="1" w:styleId="Overskrift1Tegn">
    <w:name w:val="Overskrift 1 Tegn"/>
    <w:basedOn w:val="Standardskrifttypeiafsnit"/>
    <w:link w:val="Overskrift1"/>
    <w:uiPriority w:val="1"/>
    <w:rsid w:val="00B356D0"/>
    <w:rPr>
      <w:rFonts w:eastAsiaTheme="majorEastAsia" w:cstheme="majorBidi"/>
      <w:b/>
      <w:bCs/>
      <w:sz w:val="28"/>
      <w:szCs w:val="28"/>
      <w:lang w:val="da-DK"/>
    </w:rPr>
  </w:style>
  <w:style w:type="character" w:customStyle="1" w:styleId="Overskrift2Tegn">
    <w:name w:val="Overskrift 2 Tegn"/>
    <w:basedOn w:val="Standardskrifttypeiafsnit"/>
    <w:link w:val="Overskrift2"/>
    <w:uiPriority w:val="1"/>
    <w:rsid w:val="00B356D0"/>
    <w:rPr>
      <w:rFonts w:eastAsiaTheme="majorEastAsia" w:cstheme="majorBidi"/>
      <w:b/>
      <w:bCs/>
      <w:szCs w:val="26"/>
      <w:lang w:val="da-DK"/>
    </w:rPr>
  </w:style>
  <w:style w:type="character" w:customStyle="1" w:styleId="Overskrift3Tegn">
    <w:name w:val="Overskrift 3 Tegn"/>
    <w:basedOn w:val="Standardskrifttypeiafsnit"/>
    <w:link w:val="Overskrift3"/>
    <w:uiPriority w:val="1"/>
    <w:rsid w:val="00B356D0"/>
    <w:rPr>
      <w:rFonts w:eastAsiaTheme="majorEastAsia" w:cstheme="majorBidi"/>
      <w:b/>
      <w:bCs/>
      <w:i/>
      <w:lang w:val="da-DK"/>
    </w:rPr>
  </w:style>
  <w:style w:type="character" w:customStyle="1" w:styleId="Overskrift4Tegn">
    <w:name w:val="Overskrift 4 Tegn"/>
    <w:basedOn w:val="Standardskrifttypeiafsnit"/>
    <w:link w:val="Overskrift4"/>
    <w:uiPriority w:val="1"/>
    <w:semiHidden/>
    <w:rsid w:val="00B356D0"/>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B356D0"/>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B356D0"/>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B356D0"/>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B356D0"/>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B356D0"/>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C57FC6"/>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rPr>
  </w:style>
  <w:style w:type="character" w:customStyle="1" w:styleId="UndertitelTegn">
    <w:name w:val="Undertitel Tegn"/>
    <w:basedOn w:val="Standardskrifttypeiafsnit"/>
    <w:link w:val="Undertitel"/>
    <w:uiPriority w:val="19"/>
    <w:semiHidden/>
    <w:rsid w:val="00C57FC6"/>
    <w:rPr>
      <w:rFonts w:eastAsiaTheme="majorEastAsia" w:cstheme="majorBidi"/>
      <w:b/>
      <w:iCs/>
      <w:sz w:val="36"/>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C57FC6"/>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6"/>
    <w:rsid w:val="00A92A7B"/>
    <w:rPr>
      <w:b/>
      <w:bCs/>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A92A7B"/>
    <w:pPr>
      <w:spacing w:after="120" w:line="240" w:lineRule="atLeast"/>
      <w:ind w:left="85" w:hanging="85"/>
    </w:pPr>
    <w:rPr>
      <w:sz w:val="20"/>
      <w:szCs w:val="20"/>
    </w:rPr>
  </w:style>
  <w:style w:type="character" w:customStyle="1" w:styleId="SlutnotetekstTegn">
    <w:name w:val="Slutnotetekst Tegn"/>
    <w:basedOn w:val="Standardskrifttypeiafsnit"/>
    <w:link w:val="Slutnotetekst"/>
    <w:uiPriority w:val="21"/>
    <w:semiHidden/>
    <w:rsid w:val="00A92A7B"/>
    <w:rPr>
      <w:sz w:val="20"/>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A92A7B"/>
    <w:pPr>
      <w:spacing w:after="120" w:line="240" w:lineRule="atLeast"/>
      <w:ind w:left="85" w:hanging="85"/>
    </w:pPr>
    <w:rPr>
      <w:sz w:val="20"/>
      <w:szCs w:val="20"/>
    </w:rPr>
  </w:style>
  <w:style w:type="character" w:customStyle="1" w:styleId="FodnotetekstTegn">
    <w:name w:val="Fodnotetekst Tegn"/>
    <w:basedOn w:val="Standardskrifttypeiafsnit"/>
    <w:link w:val="Fodnotetekst"/>
    <w:uiPriority w:val="21"/>
    <w:semiHidden/>
    <w:rsid w:val="00A92A7B"/>
    <w:rPr>
      <w:sz w:val="20"/>
      <w:szCs w:val="20"/>
      <w:lang w:val="da-DK"/>
    </w:rPr>
  </w:style>
  <w:style w:type="paragraph" w:styleId="Opstilling-punkttegn">
    <w:name w:val="List Bullet"/>
    <w:basedOn w:val="Normal"/>
    <w:uiPriority w:val="5"/>
    <w:qFormat/>
    <w:rsid w:val="00852DC9"/>
    <w:pPr>
      <w:numPr>
        <w:numId w:val="13"/>
      </w:numPr>
    </w:pPr>
    <w:rPr>
      <w:szCs w:val="22"/>
    </w:rPr>
  </w:style>
  <w:style w:type="paragraph" w:styleId="Opstilling-talellerbogst">
    <w:name w:val="List Number"/>
    <w:basedOn w:val="Normal"/>
    <w:uiPriority w:val="5"/>
    <w:qFormat/>
    <w:rsid w:val="00852DC9"/>
    <w:pPr>
      <w:numPr>
        <w:numId w:val="14"/>
      </w:numPr>
      <w:ind w:left="453" w:hanging="113"/>
    </w:pPr>
    <w:rPr>
      <w:szCs w:val="22"/>
    </w:rPr>
  </w:style>
  <w:style w:type="character" w:styleId="Sidetal">
    <w:name w:val="page number"/>
    <w:basedOn w:val="Standardskrifttypeiafsnit"/>
    <w:uiPriority w:val="21"/>
    <w:semiHidden/>
    <w:rsid w:val="00424709"/>
    <w:rPr>
      <w:lang w:val="da-DK"/>
    </w:rPr>
  </w:style>
  <w:style w:type="paragraph" w:customStyle="1" w:styleId="Template">
    <w:name w:val="Template"/>
    <w:uiPriority w:val="8"/>
    <w:semiHidden/>
    <w:rsid w:val="001F6E23"/>
    <w:pPr>
      <w:spacing w:line="260" w:lineRule="atLeast"/>
    </w:pPr>
    <w:rPr>
      <w:noProof/>
      <w:sz w:val="20"/>
    </w:rPr>
  </w:style>
  <w:style w:type="paragraph" w:customStyle="1" w:styleId="Template-Adresse">
    <w:name w:val="Template - Adresse"/>
    <w:basedOn w:val="Template"/>
    <w:uiPriority w:val="8"/>
    <w:semiHidden/>
    <w:rsid w:val="00DD1936"/>
    <w:pPr>
      <w:tabs>
        <w:tab w:val="left" w:pos="567"/>
      </w:tabs>
      <w:suppressAutoHyphens/>
    </w:pPr>
  </w:style>
  <w:style w:type="paragraph" w:customStyle="1" w:styleId="Template-Department">
    <w:name w:val="Template - Department"/>
    <w:basedOn w:val="Template-Adresse"/>
    <w:next w:val="Template-Adresse"/>
    <w:uiPriority w:val="8"/>
    <w:semiHidden/>
    <w:rsid w:val="00094147"/>
    <w:pPr>
      <w:spacing w:after="260"/>
      <w:contextualSpacing/>
    </w:p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C57FC6"/>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rsid w:val="00B06EB5"/>
    <w:pPr>
      <w:spacing w:before="68" w:after="120" w:line="280" w:lineRule="atLeast"/>
      <w:ind w:left="113" w:right="113"/>
    </w:pPr>
    <w:rPr>
      <w:rFonts w:ascii="Calibri" w:hAnsi="Calibri"/>
      <w:sz w:val="22"/>
    </w:rPr>
  </w:style>
  <w:style w:type="paragraph" w:customStyle="1" w:styleId="Tabel-Tekst">
    <w:name w:val="Tabel - Tekst"/>
    <w:basedOn w:val="Tabel"/>
    <w:uiPriority w:val="7"/>
    <w:rsid w:val="00424709"/>
  </w:style>
  <w:style w:type="paragraph" w:customStyle="1" w:styleId="Tabel-TekstTotal">
    <w:name w:val="Tabel - Tekst Total"/>
    <w:basedOn w:val="Tabel-Tekst"/>
    <w:uiPriority w:val="7"/>
    <w:rsid w:val="00424709"/>
    <w:rPr>
      <w:b/>
    </w:rPr>
  </w:style>
  <w:style w:type="paragraph" w:customStyle="1" w:styleId="Tabel-Tal">
    <w:name w:val="Tabel - Tal"/>
    <w:basedOn w:val="Tabel"/>
    <w:uiPriority w:val="7"/>
    <w:rsid w:val="00893791"/>
    <w:pPr>
      <w:jc w:val="right"/>
    </w:pPr>
  </w:style>
  <w:style w:type="paragraph" w:customStyle="1" w:styleId="Tabel-TalTotal">
    <w:name w:val="Tabel - Tal Total"/>
    <w:basedOn w:val="Tabel-Tal"/>
    <w:uiPriority w:val="7"/>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C57FC6"/>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94147"/>
    <w:pPr>
      <w:spacing w:after="300"/>
      <w:contextualSpacing/>
    </w:pPr>
    <w:rPr>
      <w:b/>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ogSagsnr">
    <w:name w:val="Template - Dato og Sagsnr"/>
    <w:basedOn w:val="Template"/>
    <w:uiPriority w:val="8"/>
    <w:semiHidden/>
    <w:rsid w:val="0056135B"/>
  </w:style>
  <w:style w:type="paragraph" w:styleId="Markeringsbobletekst">
    <w:name w:val="Balloon Text"/>
    <w:basedOn w:val="Normal"/>
    <w:link w:val="MarkeringsbobletekstTegn"/>
    <w:uiPriority w:val="99"/>
    <w:semiHidden/>
    <w:rsid w:val="005B140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57FC6"/>
    <w:rPr>
      <w:rFonts w:ascii="Tahoma" w:hAnsi="Tahoma" w:cs="Tahoma"/>
      <w:sz w:val="16"/>
      <w:szCs w:val="16"/>
      <w:lang w:val="da-DK"/>
    </w:rPr>
  </w:style>
  <w:style w:type="paragraph" w:customStyle="1" w:styleId="Tabel-Overskrift">
    <w:name w:val="Tabel - Overskrift"/>
    <w:basedOn w:val="Tabel-Tekst"/>
    <w:uiPriority w:val="7"/>
    <w:rsid w:val="00B06EB5"/>
    <w:rPr>
      <w:b/>
      <w:szCs w:val="22"/>
    </w:rPr>
  </w:style>
  <w:style w:type="paragraph" w:customStyle="1" w:styleId="Tabel-OverskriftHjrestillet">
    <w:name w:val="Tabel - Overskrift Højrestillet"/>
    <w:basedOn w:val="Tabel-Overskrift"/>
    <w:uiPriority w:val="7"/>
    <w:rsid w:val="00B06EB5"/>
    <w:pPr>
      <w:jc w:val="right"/>
    </w:pPr>
  </w:style>
  <w:style w:type="paragraph" w:styleId="Brdtekst">
    <w:name w:val="Body Text"/>
    <w:basedOn w:val="Normal"/>
    <w:link w:val="BrdtekstTegn"/>
    <w:qFormat/>
    <w:rsid w:val="002C0E2C"/>
    <w:rPr>
      <w:rFonts w:eastAsia="Times New Roman" w:cs="Times New Roman"/>
      <w:szCs w:val="20"/>
      <w:lang w:eastAsia="da-DK"/>
    </w:rPr>
  </w:style>
  <w:style w:type="character" w:customStyle="1" w:styleId="BrdtekstTegn">
    <w:name w:val="Brødtekst Tegn"/>
    <w:basedOn w:val="Standardskrifttypeiafsnit"/>
    <w:link w:val="Brdtekst"/>
    <w:rsid w:val="002C0E2C"/>
    <w:rPr>
      <w:rFonts w:eastAsia="Times New Roman" w:cs="Times New Roman"/>
      <w:szCs w:val="20"/>
      <w:lang w:val="da-DK" w:eastAsia="da-DK"/>
    </w:rPr>
  </w:style>
  <w:style w:type="table" w:customStyle="1" w:styleId="Opstilling1">
    <w:name w:val="Opstilling1"/>
    <w:basedOn w:val="Tabel-Normal"/>
    <w:uiPriority w:val="99"/>
    <w:rsid w:val="00A833FC"/>
    <w:pPr>
      <w:spacing w:before="68" w:after="120" w:line="280" w:lineRule="atLeast"/>
      <w:ind w:left="113" w:right="113"/>
    </w:pPr>
    <w:rPr>
      <w:rFonts w:ascii="Calibri" w:hAnsi="Calibri"/>
      <w:sz w:val="22"/>
      <w:szCs w:val="22"/>
    </w:rPr>
    <w:tblPr>
      <w:tblStyleRowBandSize w:val="1"/>
      <w:tblStyleColBandSize w:val="1"/>
      <w:tblCellMar>
        <w:left w:w="0" w:type="dxa"/>
        <w:right w:w="0" w:type="dxa"/>
      </w:tblCellMar>
    </w:tblPr>
    <w:tblStylePr w:type="firstRow">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Standard">
    <w:name w:val="Standard"/>
    <w:basedOn w:val="Tabel-Normal"/>
    <w:uiPriority w:val="99"/>
    <w:rsid w:val="00A833FC"/>
    <w:pPr>
      <w:spacing w:before="68" w:after="120" w:line="280" w:lineRule="atLeast"/>
      <w:ind w:left="113" w:right="113"/>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tblPr/>
      <w:tcPr>
        <w:tcBorders>
          <w:top w:val="nil"/>
          <w:left w:val="single" w:sz="4" w:space="0" w:color="auto"/>
          <w:bottom w:val="single" w:sz="4" w:space="0" w:color="auto"/>
          <w:right w:val="single" w:sz="4" w:space="0" w:color="auto"/>
          <w:insideH w:val="nil"/>
          <w:insideV w:val="nil"/>
          <w:tl2br w:val="nil"/>
          <w:tr2bl w:val="nil"/>
        </w:tcBorders>
      </w:tcPr>
    </w:tblStylePr>
    <w:tblStylePr w:type="firstCol">
      <w:tblPr/>
      <w:tcPr>
        <w:tcBorders>
          <w:right w:val="single" w:sz="4" w:space="0" w:color="auto"/>
        </w:tcBorders>
      </w:tcPr>
    </w:tblStylePr>
  </w:style>
  <w:style w:type="paragraph" w:styleId="Afsenderadresse">
    <w:name w:val="envelope return"/>
    <w:basedOn w:val="Normal"/>
    <w:uiPriority w:val="99"/>
    <w:semiHidden/>
    <w:unhideWhenUsed/>
    <w:rsid w:val="00754C56"/>
    <w:pPr>
      <w:spacing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754C56"/>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754C56"/>
    <w:rPr>
      <w:rFonts w:ascii="Consolas" w:hAnsi="Consolas" w:cs="Consolas"/>
      <w:sz w:val="21"/>
      <w:szCs w:val="21"/>
      <w:lang w:val="da-DK"/>
    </w:rPr>
  </w:style>
  <w:style w:type="character" w:styleId="BesgtLink">
    <w:name w:val="FollowedHyperlink"/>
    <w:basedOn w:val="Standardskrifttypeiafsnit"/>
    <w:uiPriority w:val="21"/>
    <w:semiHidden/>
    <w:unhideWhenUsed/>
    <w:rsid w:val="00754C56"/>
    <w:rPr>
      <w:color w:val="800080" w:themeColor="followedHyperlink"/>
      <w:u w:val="single"/>
      <w:lang w:val="da-DK"/>
    </w:rPr>
  </w:style>
  <w:style w:type="paragraph" w:styleId="Bibliografi">
    <w:name w:val="Bibliography"/>
    <w:basedOn w:val="Normal"/>
    <w:next w:val="Normal"/>
    <w:uiPriority w:val="99"/>
    <w:semiHidden/>
    <w:unhideWhenUsed/>
    <w:rsid w:val="00754C56"/>
  </w:style>
  <w:style w:type="paragraph" w:styleId="Brevhoved">
    <w:name w:val="Message Header"/>
    <w:basedOn w:val="Normal"/>
    <w:link w:val="BrevhovedTegn"/>
    <w:uiPriority w:val="99"/>
    <w:semiHidden/>
    <w:unhideWhenUsed/>
    <w:rsid w:val="00754C56"/>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754C56"/>
    <w:rPr>
      <w:rFonts w:asciiTheme="majorHAnsi" w:eastAsiaTheme="majorEastAsia" w:hAnsiTheme="majorHAnsi" w:cstheme="majorBidi"/>
      <w:shd w:val="pct20" w:color="auto" w:fill="auto"/>
      <w:lang w:val="da-DK"/>
    </w:rPr>
  </w:style>
  <w:style w:type="paragraph" w:styleId="Brdtekst-frstelinjeindrykning1">
    <w:name w:val="Body Text First Indent"/>
    <w:basedOn w:val="Brdtekst"/>
    <w:link w:val="Brdtekst-frstelinjeindrykning1Tegn"/>
    <w:uiPriority w:val="99"/>
    <w:semiHidden/>
    <w:rsid w:val="00754C56"/>
    <w:pPr>
      <w:ind w:firstLine="360"/>
    </w:pPr>
    <w:rPr>
      <w:rFonts w:eastAsiaTheme="minorHAnsi" w:cstheme="minorBidi"/>
      <w:szCs w:val="24"/>
      <w:lang w:eastAsia="en-US"/>
    </w:rPr>
  </w:style>
  <w:style w:type="character" w:customStyle="1" w:styleId="Brdtekst-frstelinjeindrykning1Tegn">
    <w:name w:val="Brødtekst - førstelinjeindrykning 1 Tegn"/>
    <w:basedOn w:val="BrdtekstTegn"/>
    <w:link w:val="Brdtekst-frstelinjeindrykning1"/>
    <w:uiPriority w:val="99"/>
    <w:semiHidden/>
    <w:rsid w:val="00754C56"/>
    <w:rPr>
      <w:rFonts w:eastAsia="Times New Roman" w:cs="Times New Roman"/>
      <w:szCs w:val="20"/>
      <w:lang w:val="da-DK" w:eastAsia="da-DK"/>
    </w:rPr>
  </w:style>
  <w:style w:type="paragraph" w:styleId="Brdtekstindrykning">
    <w:name w:val="Body Text Indent"/>
    <w:basedOn w:val="Normal"/>
    <w:link w:val="BrdtekstindrykningTegn"/>
    <w:uiPriority w:val="99"/>
    <w:semiHidden/>
    <w:unhideWhenUsed/>
    <w:rsid w:val="00754C56"/>
    <w:pPr>
      <w:spacing w:after="120"/>
      <w:ind w:left="283"/>
    </w:pPr>
  </w:style>
  <w:style w:type="character" w:customStyle="1" w:styleId="BrdtekstindrykningTegn">
    <w:name w:val="Brødtekstindrykning Tegn"/>
    <w:basedOn w:val="Standardskrifttypeiafsnit"/>
    <w:link w:val="Brdtekstindrykning"/>
    <w:uiPriority w:val="99"/>
    <w:semiHidden/>
    <w:rsid w:val="00754C56"/>
    <w:rPr>
      <w:lang w:val="da-DK"/>
    </w:rPr>
  </w:style>
  <w:style w:type="paragraph" w:styleId="Brdtekst-frstelinjeindrykning2">
    <w:name w:val="Body Text First Indent 2"/>
    <w:basedOn w:val="Brdtekstindrykning"/>
    <w:link w:val="Brdtekst-frstelinjeindrykning2Tegn"/>
    <w:uiPriority w:val="99"/>
    <w:semiHidden/>
    <w:unhideWhenUsed/>
    <w:rsid w:val="00754C56"/>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754C56"/>
    <w:rPr>
      <w:lang w:val="da-DK"/>
    </w:rPr>
  </w:style>
  <w:style w:type="paragraph" w:styleId="Brdtekst2">
    <w:name w:val="Body Text 2"/>
    <w:basedOn w:val="Normal"/>
    <w:link w:val="Brdtekst2Tegn"/>
    <w:uiPriority w:val="99"/>
    <w:semiHidden/>
    <w:unhideWhenUsed/>
    <w:rsid w:val="00754C56"/>
    <w:pPr>
      <w:spacing w:after="120" w:line="480" w:lineRule="auto"/>
    </w:pPr>
  </w:style>
  <w:style w:type="character" w:customStyle="1" w:styleId="Brdtekst2Tegn">
    <w:name w:val="Brødtekst 2 Tegn"/>
    <w:basedOn w:val="Standardskrifttypeiafsnit"/>
    <w:link w:val="Brdtekst2"/>
    <w:uiPriority w:val="99"/>
    <w:semiHidden/>
    <w:rsid w:val="00754C56"/>
    <w:rPr>
      <w:lang w:val="da-DK"/>
    </w:rPr>
  </w:style>
  <w:style w:type="paragraph" w:styleId="Brdtekst3">
    <w:name w:val="Body Text 3"/>
    <w:basedOn w:val="Normal"/>
    <w:link w:val="Brdtekst3Tegn"/>
    <w:uiPriority w:val="99"/>
    <w:semiHidden/>
    <w:unhideWhenUsed/>
    <w:rsid w:val="00754C56"/>
    <w:pPr>
      <w:spacing w:after="120"/>
    </w:pPr>
    <w:rPr>
      <w:sz w:val="16"/>
      <w:szCs w:val="16"/>
    </w:rPr>
  </w:style>
  <w:style w:type="character" w:customStyle="1" w:styleId="Brdtekst3Tegn">
    <w:name w:val="Brødtekst 3 Tegn"/>
    <w:basedOn w:val="Standardskrifttypeiafsnit"/>
    <w:link w:val="Brdtekst3"/>
    <w:uiPriority w:val="99"/>
    <w:semiHidden/>
    <w:rsid w:val="00754C56"/>
    <w:rPr>
      <w:sz w:val="16"/>
      <w:szCs w:val="16"/>
      <w:lang w:val="da-DK"/>
    </w:rPr>
  </w:style>
  <w:style w:type="paragraph" w:styleId="Brdtekstindrykning2">
    <w:name w:val="Body Text Indent 2"/>
    <w:basedOn w:val="Normal"/>
    <w:link w:val="Brdtekstindrykning2Tegn"/>
    <w:uiPriority w:val="99"/>
    <w:semiHidden/>
    <w:unhideWhenUsed/>
    <w:rsid w:val="00754C56"/>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754C56"/>
    <w:rPr>
      <w:lang w:val="da-DK"/>
    </w:rPr>
  </w:style>
  <w:style w:type="paragraph" w:styleId="Brdtekstindrykning3">
    <w:name w:val="Body Text Indent 3"/>
    <w:basedOn w:val="Normal"/>
    <w:link w:val="Brdtekstindrykning3Tegn"/>
    <w:uiPriority w:val="99"/>
    <w:semiHidden/>
    <w:unhideWhenUsed/>
    <w:rsid w:val="00754C56"/>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754C56"/>
    <w:rPr>
      <w:sz w:val="16"/>
      <w:szCs w:val="16"/>
      <w:lang w:val="da-DK"/>
    </w:rPr>
  </w:style>
  <w:style w:type="paragraph" w:styleId="Dato">
    <w:name w:val="Date"/>
    <w:basedOn w:val="Normal"/>
    <w:next w:val="Normal"/>
    <w:link w:val="DatoTegn"/>
    <w:uiPriority w:val="99"/>
    <w:semiHidden/>
    <w:rsid w:val="00754C56"/>
  </w:style>
  <w:style w:type="character" w:customStyle="1" w:styleId="DatoTegn">
    <w:name w:val="Dato Tegn"/>
    <w:basedOn w:val="Standardskrifttypeiafsnit"/>
    <w:link w:val="Dato"/>
    <w:uiPriority w:val="99"/>
    <w:semiHidden/>
    <w:rsid w:val="00754C56"/>
    <w:rPr>
      <w:lang w:val="da-DK"/>
    </w:rPr>
  </w:style>
  <w:style w:type="paragraph" w:styleId="Dokumentoversigt">
    <w:name w:val="Document Map"/>
    <w:basedOn w:val="Normal"/>
    <w:link w:val="DokumentoversigtTegn"/>
    <w:uiPriority w:val="99"/>
    <w:semiHidden/>
    <w:unhideWhenUsed/>
    <w:rsid w:val="00754C56"/>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754C56"/>
    <w:rPr>
      <w:rFonts w:ascii="Tahoma" w:hAnsi="Tahoma" w:cs="Tahoma"/>
      <w:sz w:val="16"/>
      <w:szCs w:val="16"/>
      <w:lang w:val="da-DK"/>
    </w:rPr>
  </w:style>
  <w:style w:type="paragraph" w:styleId="Mailsignatur">
    <w:name w:val="E-mail Signature"/>
    <w:basedOn w:val="Normal"/>
    <w:link w:val="MailsignaturTegn"/>
    <w:uiPriority w:val="99"/>
    <w:semiHidden/>
    <w:unhideWhenUsed/>
    <w:rsid w:val="00754C56"/>
    <w:pPr>
      <w:spacing w:line="240" w:lineRule="auto"/>
    </w:pPr>
  </w:style>
  <w:style w:type="character" w:customStyle="1" w:styleId="MailsignaturTegn">
    <w:name w:val="Mailsignatur Tegn"/>
    <w:basedOn w:val="Standardskrifttypeiafsnit"/>
    <w:link w:val="Mailsignatur"/>
    <w:uiPriority w:val="99"/>
    <w:semiHidden/>
    <w:rsid w:val="00754C56"/>
    <w:rPr>
      <w:lang w:val="da-DK"/>
    </w:rPr>
  </w:style>
  <w:style w:type="table" w:styleId="Farvetgitter">
    <w:name w:val="Colorful Grid"/>
    <w:basedOn w:val="Tabel-Normal"/>
    <w:uiPriority w:val="73"/>
    <w:rsid w:val="00754C5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754C5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CE5EB" w:themeFill="accent1" w:themeFillTint="33"/>
    </w:tcPr>
    <w:tblStylePr w:type="firstRow">
      <w:rPr>
        <w:b/>
        <w:bCs/>
      </w:rPr>
      <w:tblPr/>
      <w:tcPr>
        <w:shd w:val="clear" w:color="auto" w:fill="B9CCD7" w:themeFill="accent1" w:themeFillTint="66"/>
      </w:tcPr>
    </w:tblStylePr>
    <w:tblStylePr w:type="lastRow">
      <w:rPr>
        <w:b/>
        <w:bCs/>
        <w:color w:val="000000" w:themeColor="text1"/>
      </w:rPr>
      <w:tblPr/>
      <w:tcPr>
        <w:shd w:val="clear" w:color="auto" w:fill="B9CCD7" w:themeFill="accent1" w:themeFillTint="66"/>
      </w:tcPr>
    </w:tblStylePr>
    <w:tblStylePr w:type="firstCol">
      <w:rPr>
        <w:color w:val="FFFFFF" w:themeColor="background1"/>
      </w:rPr>
      <w:tblPr/>
      <w:tcPr>
        <w:shd w:val="clear" w:color="auto" w:fill="405F70" w:themeFill="accent1" w:themeFillShade="BF"/>
      </w:tcPr>
    </w:tblStylePr>
    <w:tblStylePr w:type="lastCol">
      <w:rPr>
        <w:color w:val="FFFFFF" w:themeColor="background1"/>
      </w:rPr>
      <w:tblPr/>
      <w:tcPr>
        <w:shd w:val="clear" w:color="auto" w:fill="405F70" w:themeFill="accent1" w:themeFillShade="BF"/>
      </w:tc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Farvetgitter-fremhvningsfarve2">
    <w:name w:val="Colorful Grid Accent 2"/>
    <w:basedOn w:val="Tabel-Normal"/>
    <w:uiPriority w:val="73"/>
    <w:rsid w:val="00754C5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F2F2" w:themeFill="accent2" w:themeFillTint="33"/>
    </w:tcPr>
    <w:tblStylePr w:type="firstRow">
      <w:rPr>
        <w:b/>
        <w:bCs/>
      </w:rPr>
      <w:tblPr/>
      <w:tcPr>
        <w:shd w:val="clear" w:color="auto" w:fill="E5E5E5" w:themeFill="accent2" w:themeFillTint="66"/>
      </w:tcPr>
    </w:tblStylePr>
    <w:tblStylePr w:type="lastRow">
      <w:rPr>
        <w:b/>
        <w:bCs/>
        <w:color w:val="000000" w:themeColor="text1"/>
      </w:rPr>
      <w:tblPr/>
      <w:tcPr>
        <w:shd w:val="clear" w:color="auto" w:fill="E5E5E5" w:themeFill="accent2" w:themeFillTint="66"/>
      </w:tcPr>
    </w:tblStylePr>
    <w:tblStylePr w:type="firstCol">
      <w:rPr>
        <w:color w:val="FFFFFF" w:themeColor="background1"/>
      </w:rPr>
      <w:tblPr/>
      <w:tcPr>
        <w:shd w:val="clear" w:color="auto" w:fill="908E8E" w:themeFill="accent2" w:themeFillShade="BF"/>
      </w:tcPr>
    </w:tblStylePr>
    <w:tblStylePr w:type="lastCol">
      <w:rPr>
        <w:color w:val="FFFFFF" w:themeColor="background1"/>
      </w:rPr>
      <w:tblPr/>
      <w:tcPr>
        <w:shd w:val="clear" w:color="auto" w:fill="908E8E" w:themeFill="accent2" w:themeFillShade="BF"/>
      </w:tc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Farvetgitter-fremhvningsfarve3">
    <w:name w:val="Colorful Grid Accent 3"/>
    <w:basedOn w:val="Tabel-Normal"/>
    <w:uiPriority w:val="73"/>
    <w:rsid w:val="00754C5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BED" w:themeFill="accent3" w:themeFillTint="33"/>
    </w:tcPr>
    <w:tblStylePr w:type="firstRow">
      <w:rPr>
        <w:b/>
        <w:bCs/>
      </w:rPr>
      <w:tblPr/>
      <w:tcPr>
        <w:shd w:val="clear" w:color="auto" w:fill="CFD8DB" w:themeFill="accent3" w:themeFillTint="66"/>
      </w:tcPr>
    </w:tblStylePr>
    <w:tblStylePr w:type="lastRow">
      <w:rPr>
        <w:b/>
        <w:bCs/>
        <w:color w:val="000000" w:themeColor="text1"/>
      </w:rPr>
      <w:tblPr/>
      <w:tcPr>
        <w:shd w:val="clear" w:color="auto" w:fill="CFD8DB" w:themeFill="accent3" w:themeFillTint="66"/>
      </w:tcPr>
    </w:tblStylePr>
    <w:tblStylePr w:type="firstCol">
      <w:rPr>
        <w:color w:val="FFFFFF" w:themeColor="background1"/>
      </w:rPr>
      <w:tblPr/>
      <w:tcPr>
        <w:shd w:val="clear" w:color="auto" w:fill="607881" w:themeFill="accent3" w:themeFillShade="BF"/>
      </w:tcPr>
    </w:tblStylePr>
    <w:tblStylePr w:type="lastCol">
      <w:rPr>
        <w:color w:val="FFFFFF" w:themeColor="background1"/>
      </w:rPr>
      <w:tblPr/>
      <w:tcPr>
        <w:shd w:val="clear" w:color="auto" w:fill="607881" w:themeFill="accent3" w:themeFillShade="BF"/>
      </w:tc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Farvetgitter-fremhvningsfarve4">
    <w:name w:val="Colorful Grid Accent 4"/>
    <w:basedOn w:val="Tabel-Normal"/>
    <w:uiPriority w:val="73"/>
    <w:rsid w:val="00754C5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3D2D3" w:themeFill="accent4" w:themeFillTint="33"/>
    </w:tcPr>
    <w:tblStylePr w:type="firstRow">
      <w:rPr>
        <w:b/>
        <w:bCs/>
      </w:rPr>
      <w:tblPr/>
      <w:tcPr>
        <w:shd w:val="clear" w:color="auto" w:fill="E8A5A8" w:themeFill="accent4" w:themeFillTint="66"/>
      </w:tcPr>
    </w:tblStylePr>
    <w:tblStylePr w:type="lastRow">
      <w:rPr>
        <w:b/>
        <w:bCs/>
        <w:color w:val="000000" w:themeColor="text1"/>
      </w:rPr>
      <w:tblPr/>
      <w:tcPr>
        <w:shd w:val="clear" w:color="auto" w:fill="E8A5A8" w:themeFill="accent4" w:themeFillTint="66"/>
      </w:tcPr>
    </w:tblStylePr>
    <w:tblStylePr w:type="firstCol">
      <w:rPr>
        <w:color w:val="FFFFFF" w:themeColor="background1"/>
      </w:rPr>
      <w:tblPr/>
      <w:tcPr>
        <w:shd w:val="clear" w:color="auto" w:fill="882326" w:themeFill="accent4" w:themeFillShade="BF"/>
      </w:tcPr>
    </w:tblStylePr>
    <w:tblStylePr w:type="lastCol">
      <w:rPr>
        <w:color w:val="FFFFFF" w:themeColor="background1"/>
      </w:rPr>
      <w:tblPr/>
      <w:tcPr>
        <w:shd w:val="clear" w:color="auto" w:fill="882326" w:themeFill="accent4" w:themeFillShade="BF"/>
      </w:tc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Farvetgitter-fremhvningsfarve5">
    <w:name w:val="Colorful Grid Accent 5"/>
    <w:basedOn w:val="Tabel-Normal"/>
    <w:uiPriority w:val="73"/>
    <w:rsid w:val="00754C5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1EEEA" w:themeFill="accent5" w:themeFillTint="33"/>
    </w:tcPr>
    <w:tblStylePr w:type="firstRow">
      <w:rPr>
        <w:b/>
        <w:bCs/>
      </w:rPr>
      <w:tblPr/>
      <w:tcPr>
        <w:shd w:val="clear" w:color="auto" w:fill="E4DDD6" w:themeFill="accent5" w:themeFillTint="66"/>
      </w:tcPr>
    </w:tblStylePr>
    <w:tblStylePr w:type="lastRow">
      <w:rPr>
        <w:b/>
        <w:bCs/>
        <w:color w:val="000000" w:themeColor="text1"/>
      </w:rPr>
      <w:tblPr/>
      <w:tcPr>
        <w:shd w:val="clear" w:color="auto" w:fill="E4DDD6" w:themeFill="accent5" w:themeFillTint="66"/>
      </w:tcPr>
    </w:tblStylePr>
    <w:tblStylePr w:type="firstCol">
      <w:rPr>
        <w:color w:val="FFFFFF" w:themeColor="background1"/>
      </w:rPr>
      <w:tblPr/>
      <w:tcPr>
        <w:shd w:val="clear" w:color="auto" w:fill="9A8165" w:themeFill="accent5" w:themeFillShade="BF"/>
      </w:tcPr>
    </w:tblStylePr>
    <w:tblStylePr w:type="lastCol">
      <w:rPr>
        <w:color w:val="FFFFFF" w:themeColor="background1"/>
      </w:rPr>
      <w:tblPr/>
      <w:tcPr>
        <w:shd w:val="clear" w:color="auto" w:fill="9A8165" w:themeFill="accent5" w:themeFillShade="BF"/>
      </w:tc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Farvetgitter-fremhvningsfarve6">
    <w:name w:val="Colorful Grid Accent 6"/>
    <w:basedOn w:val="Tabel-Normal"/>
    <w:uiPriority w:val="73"/>
    <w:rsid w:val="00754C5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4EEFF" w:themeFill="accent6" w:themeFillTint="33"/>
    </w:tcPr>
    <w:tblStylePr w:type="firstRow">
      <w:rPr>
        <w:b/>
        <w:bCs/>
      </w:rPr>
      <w:tblPr/>
      <w:tcPr>
        <w:shd w:val="clear" w:color="auto" w:fill="8ADEFF" w:themeFill="accent6" w:themeFillTint="66"/>
      </w:tcPr>
    </w:tblStylePr>
    <w:tblStylePr w:type="lastRow">
      <w:rPr>
        <w:b/>
        <w:bCs/>
        <w:color w:val="000000" w:themeColor="text1"/>
      </w:rPr>
      <w:tblPr/>
      <w:tcPr>
        <w:shd w:val="clear" w:color="auto" w:fill="8ADEFF" w:themeFill="accent6" w:themeFillTint="66"/>
      </w:tcPr>
    </w:tblStylePr>
    <w:tblStylePr w:type="firstCol">
      <w:rPr>
        <w:color w:val="FFFFFF" w:themeColor="background1"/>
      </w:rPr>
      <w:tblPr/>
      <w:tcPr>
        <w:shd w:val="clear" w:color="auto" w:fill="0076A3" w:themeFill="accent6" w:themeFillShade="BF"/>
      </w:tcPr>
    </w:tblStylePr>
    <w:tblStylePr w:type="lastCol">
      <w:rPr>
        <w:color w:val="FFFFFF" w:themeColor="background1"/>
      </w:rPr>
      <w:tblPr/>
      <w:tcPr>
        <w:shd w:val="clear" w:color="auto" w:fill="0076A3" w:themeFill="accent6" w:themeFillShade="BF"/>
      </w:tc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Farvetliste">
    <w:name w:val="Colorful List"/>
    <w:basedOn w:val="Tabel-Normal"/>
    <w:uiPriority w:val="72"/>
    <w:rsid w:val="00754C56"/>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754C56"/>
    <w:pPr>
      <w:spacing w:line="240" w:lineRule="auto"/>
    </w:pPr>
    <w:rPr>
      <w:color w:val="000000" w:themeColor="text1"/>
    </w:rPr>
    <w:tblPr>
      <w:tblStyleRowBandSize w:val="1"/>
      <w:tblStyleColBandSize w:val="1"/>
    </w:tblPr>
    <w:tcPr>
      <w:shd w:val="clear" w:color="auto" w:fill="EDF2F5" w:themeFill="accen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6" w:themeFill="accent1" w:themeFillTint="3F"/>
      </w:tcPr>
    </w:tblStylePr>
    <w:tblStylePr w:type="band1Horz">
      <w:tblPr/>
      <w:tcPr>
        <w:shd w:val="clear" w:color="auto" w:fill="DCE5EB" w:themeFill="accent1" w:themeFillTint="33"/>
      </w:tcPr>
    </w:tblStylePr>
  </w:style>
  <w:style w:type="table" w:styleId="Farvetliste-fremhvningsfarve2">
    <w:name w:val="Colorful List Accent 2"/>
    <w:basedOn w:val="Tabel-Normal"/>
    <w:uiPriority w:val="72"/>
    <w:rsid w:val="00754C56"/>
    <w:pPr>
      <w:spacing w:line="240" w:lineRule="auto"/>
    </w:pPr>
    <w:rPr>
      <w:color w:val="000000" w:themeColor="text1"/>
    </w:rPr>
    <w:tblPr>
      <w:tblStyleRowBandSize w:val="1"/>
      <w:tblStyleColBandSize w:val="1"/>
    </w:tblPr>
    <w:tcPr>
      <w:shd w:val="clear" w:color="auto" w:fill="F8F8F8" w:themeFill="accent2"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2" w:themeFillTint="3F"/>
      </w:tcPr>
    </w:tblStylePr>
    <w:tblStylePr w:type="band1Horz">
      <w:tblPr/>
      <w:tcPr>
        <w:shd w:val="clear" w:color="auto" w:fill="F2F2F2" w:themeFill="accent2" w:themeFillTint="33"/>
      </w:tcPr>
    </w:tblStylePr>
  </w:style>
  <w:style w:type="table" w:styleId="Farvetliste-fremhvningsfarve3">
    <w:name w:val="Colorful List Accent 3"/>
    <w:basedOn w:val="Tabel-Normal"/>
    <w:uiPriority w:val="72"/>
    <w:rsid w:val="00754C56"/>
    <w:pPr>
      <w:spacing w:line="240" w:lineRule="auto"/>
    </w:pPr>
    <w:rPr>
      <w:color w:val="000000" w:themeColor="text1"/>
    </w:rPr>
    <w:tblPr>
      <w:tblStyleRowBandSize w:val="1"/>
      <w:tblStyleColBandSize w:val="1"/>
    </w:tblPr>
    <w:tcPr>
      <w:shd w:val="clear" w:color="auto" w:fill="F3F5F6" w:themeFill="accent3" w:themeFillTint="19"/>
    </w:tcPr>
    <w:tblStylePr w:type="firstRow">
      <w:rPr>
        <w:b/>
        <w:bCs/>
        <w:color w:val="FFFFFF" w:themeColor="background1"/>
      </w:rPr>
      <w:tblPr/>
      <w:tcPr>
        <w:tcBorders>
          <w:bottom w:val="single" w:sz="12" w:space="0" w:color="FFFFFF" w:themeColor="background1"/>
        </w:tcBorders>
        <w:shd w:val="clear" w:color="auto" w:fill="922529" w:themeFill="accent4" w:themeFillShade="CC"/>
      </w:tcPr>
    </w:tblStylePr>
    <w:tblStylePr w:type="lastRow">
      <w:rPr>
        <w:b/>
        <w:bCs/>
        <w:color w:val="9225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6E9" w:themeFill="accent3" w:themeFillTint="3F"/>
      </w:tcPr>
    </w:tblStylePr>
    <w:tblStylePr w:type="band1Horz">
      <w:tblPr/>
      <w:tcPr>
        <w:shd w:val="clear" w:color="auto" w:fill="E7EBED" w:themeFill="accent3" w:themeFillTint="33"/>
      </w:tcPr>
    </w:tblStylePr>
  </w:style>
  <w:style w:type="table" w:styleId="Farvetliste-fremhvningsfarve4">
    <w:name w:val="Colorful List Accent 4"/>
    <w:basedOn w:val="Tabel-Normal"/>
    <w:uiPriority w:val="72"/>
    <w:rsid w:val="00754C56"/>
    <w:pPr>
      <w:spacing w:line="240" w:lineRule="auto"/>
    </w:pPr>
    <w:rPr>
      <w:color w:val="000000" w:themeColor="text1"/>
    </w:rPr>
    <w:tblPr>
      <w:tblStyleRowBandSize w:val="1"/>
      <w:tblStyleColBandSize w:val="1"/>
    </w:tblPr>
    <w:tcPr>
      <w:shd w:val="clear" w:color="auto" w:fill="F9E8E9" w:themeFill="accent4" w:themeFillTint="19"/>
    </w:tcPr>
    <w:tblStylePr w:type="firstRow">
      <w:rPr>
        <w:b/>
        <w:bCs/>
        <w:color w:val="FFFFFF" w:themeColor="background1"/>
      </w:rPr>
      <w:tblPr/>
      <w:tcPr>
        <w:tcBorders>
          <w:bottom w:val="single" w:sz="12" w:space="0" w:color="FFFFFF" w:themeColor="background1"/>
        </w:tcBorders>
        <w:shd w:val="clear" w:color="auto" w:fill="67808A" w:themeFill="accent3" w:themeFillShade="CC"/>
      </w:tcPr>
    </w:tblStylePr>
    <w:tblStylePr w:type="lastRow">
      <w:rPr>
        <w:b/>
        <w:bCs/>
        <w:color w:val="6780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C7C9" w:themeFill="accent4" w:themeFillTint="3F"/>
      </w:tcPr>
    </w:tblStylePr>
    <w:tblStylePr w:type="band1Horz">
      <w:tblPr/>
      <w:tcPr>
        <w:shd w:val="clear" w:color="auto" w:fill="F3D2D3" w:themeFill="accent4" w:themeFillTint="33"/>
      </w:tcPr>
    </w:tblStylePr>
  </w:style>
  <w:style w:type="table" w:styleId="Farvetliste-fremhvningsfarve5">
    <w:name w:val="Colorful List Accent 5"/>
    <w:basedOn w:val="Tabel-Normal"/>
    <w:uiPriority w:val="72"/>
    <w:rsid w:val="00754C56"/>
    <w:pPr>
      <w:spacing w:line="240" w:lineRule="auto"/>
    </w:pPr>
    <w:rPr>
      <w:color w:val="000000" w:themeColor="text1"/>
    </w:rPr>
    <w:tblPr>
      <w:tblStyleRowBandSize w:val="1"/>
      <w:tblStyleColBandSize w:val="1"/>
    </w:tblPr>
    <w:tcPr>
      <w:shd w:val="clear" w:color="auto" w:fill="F8F6F4" w:themeFill="accent5" w:themeFillTint="19"/>
    </w:tcPr>
    <w:tblStylePr w:type="firstRow">
      <w:rPr>
        <w:b/>
        <w:bCs/>
        <w:color w:val="FFFFFF" w:themeColor="background1"/>
      </w:rPr>
      <w:tblPr/>
      <w:tcPr>
        <w:tcBorders>
          <w:bottom w:val="single" w:sz="12" w:space="0" w:color="FFFFFF" w:themeColor="background1"/>
        </w:tcBorders>
        <w:shd w:val="clear" w:color="auto" w:fill="007EAE" w:themeFill="accent6" w:themeFillShade="CC"/>
      </w:tcPr>
    </w:tblStylePr>
    <w:tblStylePr w:type="lastRow">
      <w:rPr>
        <w:b/>
        <w:bCs/>
        <w:color w:val="007E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AE6" w:themeFill="accent5" w:themeFillTint="3F"/>
      </w:tcPr>
    </w:tblStylePr>
    <w:tblStylePr w:type="band1Horz">
      <w:tblPr/>
      <w:tcPr>
        <w:shd w:val="clear" w:color="auto" w:fill="F1EEEA" w:themeFill="accent5" w:themeFillTint="33"/>
      </w:tcPr>
    </w:tblStylePr>
  </w:style>
  <w:style w:type="table" w:styleId="Farvetliste-fremhvningsfarve6">
    <w:name w:val="Colorful List Accent 6"/>
    <w:basedOn w:val="Tabel-Normal"/>
    <w:uiPriority w:val="72"/>
    <w:rsid w:val="00754C56"/>
    <w:pPr>
      <w:spacing w:line="240" w:lineRule="auto"/>
    </w:pPr>
    <w:rPr>
      <w:color w:val="000000" w:themeColor="text1"/>
    </w:rPr>
    <w:tblPr>
      <w:tblStyleRowBandSize w:val="1"/>
      <w:tblStyleColBandSize w:val="1"/>
    </w:tblPr>
    <w:tcPr>
      <w:shd w:val="clear" w:color="auto" w:fill="E2F7FF" w:themeFill="accent6" w:themeFillTint="19"/>
    </w:tcPr>
    <w:tblStylePr w:type="firstRow">
      <w:rPr>
        <w:b/>
        <w:bCs/>
        <w:color w:val="FFFFFF" w:themeColor="background1"/>
      </w:rPr>
      <w:tblPr/>
      <w:tcPr>
        <w:tcBorders>
          <w:bottom w:val="single" w:sz="12" w:space="0" w:color="FFFFFF" w:themeColor="background1"/>
        </w:tcBorders>
        <w:shd w:val="clear" w:color="auto" w:fill="A18970" w:themeFill="accent5" w:themeFillShade="CC"/>
      </w:tcPr>
    </w:tblStylePr>
    <w:tblStylePr w:type="lastRow">
      <w:rPr>
        <w:b/>
        <w:bCs/>
        <w:color w:val="A1897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BFF" w:themeFill="accent6" w:themeFillTint="3F"/>
      </w:tcPr>
    </w:tblStylePr>
    <w:tblStylePr w:type="band1Horz">
      <w:tblPr/>
      <w:tcPr>
        <w:shd w:val="clear" w:color="auto" w:fill="C4EEFF" w:themeFill="accent6" w:themeFillTint="33"/>
      </w:tcPr>
    </w:tblStylePr>
  </w:style>
  <w:style w:type="table" w:styleId="Farvetskygge">
    <w:name w:val="Colorful Shading"/>
    <w:basedOn w:val="Tabel-Normal"/>
    <w:uiPriority w:val="71"/>
    <w:rsid w:val="00754C56"/>
    <w:pPr>
      <w:spacing w:line="240" w:lineRule="auto"/>
    </w:pPr>
    <w:rPr>
      <w:color w:val="000000" w:themeColor="text1"/>
    </w:rPr>
    <w:tblPr>
      <w:tblStyleRowBandSize w:val="1"/>
      <w:tblStyleColBandSize w:val="1"/>
      <w:tblBorders>
        <w:top w:val="single" w:sz="24" w:space="0" w:color="C0BFB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754C56"/>
    <w:pPr>
      <w:spacing w:line="240" w:lineRule="auto"/>
    </w:pPr>
    <w:rPr>
      <w:color w:val="000000" w:themeColor="text1"/>
    </w:rPr>
    <w:tblPr>
      <w:tblStyleRowBandSize w:val="1"/>
      <w:tblStyleColBandSize w:val="1"/>
      <w:tblBorders>
        <w:top w:val="single" w:sz="24" w:space="0" w:color="C0BFBF" w:themeColor="accent2"/>
        <w:left w:val="single" w:sz="4" w:space="0" w:color="568096" w:themeColor="accent1"/>
        <w:bottom w:val="single" w:sz="4" w:space="0" w:color="568096" w:themeColor="accent1"/>
        <w:right w:val="single" w:sz="4" w:space="0" w:color="568096" w:themeColor="accent1"/>
        <w:insideH w:val="single" w:sz="4" w:space="0" w:color="FFFFFF" w:themeColor="background1"/>
        <w:insideV w:val="single" w:sz="4" w:space="0" w:color="FFFFFF" w:themeColor="background1"/>
      </w:tblBorders>
    </w:tblPr>
    <w:tcPr>
      <w:shd w:val="clear" w:color="auto" w:fill="EDF2F5" w:themeFill="accen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4C59" w:themeFill="accent1" w:themeFillShade="99"/>
      </w:tcPr>
    </w:tblStylePr>
    <w:tblStylePr w:type="firstCol">
      <w:rPr>
        <w:color w:val="FFFFFF" w:themeColor="background1"/>
      </w:rPr>
      <w:tblPr/>
      <w:tcPr>
        <w:tcBorders>
          <w:top w:val="nil"/>
          <w:left w:val="nil"/>
          <w:bottom w:val="nil"/>
          <w:right w:val="nil"/>
          <w:insideH w:val="single" w:sz="4" w:space="0" w:color="334C59" w:themeColor="accent1" w:themeShade="99"/>
          <w:insideV w:val="nil"/>
        </w:tcBorders>
        <w:shd w:val="clear" w:color="auto" w:fill="334C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4C59" w:themeFill="accent1" w:themeFillShade="99"/>
      </w:tcPr>
    </w:tblStylePr>
    <w:tblStylePr w:type="band1Vert">
      <w:tblPr/>
      <w:tcPr>
        <w:shd w:val="clear" w:color="auto" w:fill="B9CCD7" w:themeFill="accent1" w:themeFillTint="66"/>
      </w:tcPr>
    </w:tblStylePr>
    <w:tblStylePr w:type="band1Horz">
      <w:tblPr/>
      <w:tcPr>
        <w:shd w:val="clear" w:color="auto" w:fill="A8C0CD"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754C56"/>
    <w:pPr>
      <w:spacing w:line="240" w:lineRule="auto"/>
    </w:pPr>
    <w:rPr>
      <w:color w:val="000000" w:themeColor="text1"/>
    </w:rPr>
    <w:tblPr>
      <w:tblStyleRowBandSize w:val="1"/>
      <w:tblStyleColBandSize w:val="1"/>
      <w:tblBorders>
        <w:top w:val="single" w:sz="24" w:space="0" w:color="C0BFBF" w:themeColor="accent2"/>
        <w:left w:val="single" w:sz="4" w:space="0" w:color="C0BFBF" w:themeColor="accent2"/>
        <w:bottom w:val="single" w:sz="4" w:space="0" w:color="C0BFBF" w:themeColor="accent2"/>
        <w:right w:val="single" w:sz="4" w:space="0" w:color="C0BFBF" w:themeColor="accent2"/>
        <w:insideH w:val="single" w:sz="4" w:space="0" w:color="FFFFFF" w:themeColor="background1"/>
        <w:insideV w:val="single" w:sz="4" w:space="0" w:color="FFFFFF" w:themeColor="background1"/>
      </w:tblBorders>
    </w:tblPr>
    <w:tcPr>
      <w:shd w:val="clear" w:color="auto" w:fill="F8F8F8" w:themeFill="accent2"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272" w:themeFill="accent2" w:themeFillShade="99"/>
      </w:tcPr>
    </w:tblStylePr>
    <w:tblStylePr w:type="firstCol">
      <w:rPr>
        <w:color w:val="FFFFFF" w:themeColor="background1"/>
      </w:rPr>
      <w:tblPr/>
      <w:tcPr>
        <w:tcBorders>
          <w:top w:val="nil"/>
          <w:left w:val="nil"/>
          <w:bottom w:val="nil"/>
          <w:right w:val="nil"/>
          <w:insideH w:val="single" w:sz="4" w:space="0" w:color="737272" w:themeColor="accent2" w:themeShade="99"/>
          <w:insideV w:val="nil"/>
        </w:tcBorders>
        <w:shd w:val="clear" w:color="auto" w:fill="73727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37272" w:themeFill="accent2" w:themeFillShade="99"/>
      </w:tcPr>
    </w:tblStylePr>
    <w:tblStylePr w:type="band1Vert">
      <w:tblPr/>
      <w:tcPr>
        <w:shd w:val="clear" w:color="auto" w:fill="E5E5E5" w:themeFill="accent2" w:themeFillTint="66"/>
      </w:tcPr>
    </w:tblStylePr>
    <w:tblStylePr w:type="band1Horz">
      <w:tblPr/>
      <w:tcPr>
        <w:shd w:val="clear" w:color="auto" w:fill="DFDFD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754C56"/>
    <w:pPr>
      <w:spacing w:line="240" w:lineRule="auto"/>
    </w:pPr>
    <w:rPr>
      <w:color w:val="000000" w:themeColor="text1"/>
    </w:rPr>
    <w:tblPr>
      <w:tblStyleRowBandSize w:val="1"/>
      <w:tblStyleColBandSize w:val="1"/>
      <w:tblBorders>
        <w:top w:val="single" w:sz="24" w:space="0" w:color="B72F34" w:themeColor="accent4"/>
        <w:left w:val="single" w:sz="4" w:space="0" w:color="889EA6" w:themeColor="accent3"/>
        <w:bottom w:val="single" w:sz="4" w:space="0" w:color="889EA6" w:themeColor="accent3"/>
        <w:right w:val="single" w:sz="4" w:space="0" w:color="889EA6" w:themeColor="accent3"/>
        <w:insideH w:val="single" w:sz="4" w:space="0" w:color="FFFFFF" w:themeColor="background1"/>
        <w:insideV w:val="single" w:sz="4" w:space="0" w:color="FFFFFF" w:themeColor="background1"/>
      </w:tblBorders>
    </w:tblPr>
    <w:tcPr>
      <w:shd w:val="clear" w:color="auto" w:fill="F3F5F6" w:themeFill="accent3" w:themeFillTint="19"/>
    </w:tcPr>
    <w:tblStylePr w:type="firstRow">
      <w:rPr>
        <w:b/>
        <w:bCs/>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6067" w:themeFill="accent3" w:themeFillShade="99"/>
      </w:tcPr>
    </w:tblStylePr>
    <w:tblStylePr w:type="firstCol">
      <w:rPr>
        <w:color w:val="FFFFFF" w:themeColor="background1"/>
      </w:rPr>
      <w:tblPr/>
      <w:tcPr>
        <w:tcBorders>
          <w:top w:val="nil"/>
          <w:left w:val="nil"/>
          <w:bottom w:val="nil"/>
          <w:right w:val="nil"/>
          <w:insideH w:val="single" w:sz="4" w:space="0" w:color="4D6067" w:themeColor="accent3" w:themeShade="99"/>
          <w:insideV w:val="nil"/>
        </w:tcBorders>
        <w:shd w:val="clear" w:color="auto" w:fill="4D60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D6067" w:themeFill="accent3" w:themeFillShade="99"/>
      </w:tcPr>
    </w:tblStylePr>
    <w:tblStylePr w:type="band1Vert">
      <w:tblPr/>
      <w:tcPr>
        <w:shd w:val="clear" w:color="auto" w:fill="CFD8DB" w:themeFill="accent3" w:themeFillTint="66"/>
      </w:tcPr>
    </w:tblStylePr>
    <w:tblStylePr w:type="band1Horz">
      <w:tblPr/>
      <w:tcPr>
        <w:shd w:val="clear" w:color="auto" w:fill="C3CED2" w:themeFill="accent3" w:themeFillTint="7F"/>
      </w:tcPr>
    </w:tblStylePr>
  </w:style>
  <w:style w:type="table" w:styleId="Farvetskygge-fremhvningsfarve4">
    <w:name w:val="Colorful Shading Accent 4"/>
    <w:basedOn w:val="Tabel-Normal"/>
    <w:uiPriority w:val="71"/>
    <w:rsid w:val="00754C56"/>
    <w:pPr>
      <w:spacing w:line="240" w:lineRule="auto"/>
    </w:pPr>
    <w:rPr>
      <w:color w:val="000000" w:themeColor="text1"/>
    </w:rPr>
    <w:tblPr>
      <w:tblStyleRowBandSize w:val="1"/>
      <w:tblStyleColBandSize w:val="1"/>
      <w:tblBorders>
        <w:top w:val="single" w:sz="24" w:space="0" w:color="889EA6" w:themeColor="accent3"/>
        <w:left w:val="single" w:sz="4" w:space="0" w:color="B72F34" w:themeColor="accent4"/>
        <w:bottom w:val="single" w:sz="4" w:space="0" w:color="B72F34" w:themeColor="accent4"/>
        <w:right w:val="single" w:sz="4" w:space="0" w:color="B72F34" w:themeColor="accent4"/>
        <w:insideH w:val="single" w:sz="4" w:space="0" w:color="FFFFFF" w:themeColor="background1"/>
        <w:insideV w:val="single" w:sz="4" w:space="0" w:color="FFFFFF" w:themeColor="background1"/>
      </w:tblBorders>
    </w:tblPr>
    <w:tcPr>
      <w:shd w:val="clear" w:color="auto" w:fill="F9E8E9" w:themeFill="accent4" w:themeFillTint="19"/>
    </w:tcPr>
    <w:tblStylePr w:type="firstRow">
      <w:rPr>
        <w:b/>
        <w:bCs/>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D1C1F" w:themeFill="accent4" w:themeFillShade="99"/>
      </w:tcPr>
    </w:tblStylePr>
    <w:tblStylePr w:type="firstCol">
      <w:rPr>
        <w:color w:val="FFFFFF" w:themeColor="background1"/>
      </w:rPr>
      <w:tblPr/>
      <w:tcPr>
        <w:tcBorders>
          <w:top w:val="nil"/>
          <w:left w:val="nil"/>
          <w:bottom w:val="nil"/>
          <w:right w:val="nil"/>
          <w:insideH w:val="single" w:sz="4" w:space="0" w:color="6D1C1F" w:themeColor="accent4" w:themeShade="99"/>
          <w:insideV w:val="nil"/>
        </w:tcBorders>
        <w:shd w:val="clear" w:color="auto" w:fill="6D1C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D1C1F" w:themeFill="accent4" w:themeFillShade="99"/>
      </w:tcPr>
    </w:tblStylePr>
    <w:tblStylePr w:type="band1Vert">
      <w:tblPr/>
      <w:tcPr>
        <w:shd w:val="clear" w:color="auto" w:fill="E8A5A8" w:themeFill="accent4" w:themeFillTint="66"/>
      </w:tcPr>
    </w:tblStylePr>
    <w:tblStylePr w:type="band1Horz">
      <w:tblPr/>
      <w:tcPr>
        <w:shd w:val="clear" w:color="auto" w:fill="E28F92"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754C56"/>
    <w:pPr>
      <w:spacing w:line="240" w:lineRule="auto"/>
    </w:pPr>
    <w:rPr>
      <w:color w:val="000000" w:themeColor="text1"/>
    </w:rPr>
    <w:tblPr>
      <w:tblStyleRowBandSize w:val="1"/>
      <w:tblStyleColBandSize w:val="1"/>
      <w:tblBorders>
        <w:top w:val="single" w:sz="24" w:space="0" w:color="009FDA" w:themeColor="accent6"/>
        <w:left w:val="single" w:sz="4" w:space="0" w:color="BDAC9A" w:themeColor="accent5"/>
        <w:bottom w:val="single" w:sz="4" w:space="0" w:color="BDAC9A" w:themeColor="accent5"/>
        <w:right w:val="single" w:sz="4" w:space="0" w:color="BDAC9A" w:themeColor="accent5"/>
        <w:insideH w:val="single" w:sz="4" w:space="0" w:color="FFFFFF" w:themeColor="background1"/>
        <w:insideV w:val="single" w:sz="4" w:space="0" w:color="FFFFFF" w:themeColor="background1"/>
      </w:tblBorders>
    </w:tblPr>
    <w:tcPr>
      <w:shd w:val="clear" w:color="auto" w:fill="F8F6F4" w:themeFill="accent5" w:themeFillTint="19"/>
    </w:tcPr>
    <w:tblStylePr w:type="firstRow">
      <w:rPr>
        <w:b/>
        <w:bCs/>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6751" w:themeFill="accent5" w:themeFillShade="99"/>
      </w:tcPr>
    </w:tblStylePr>
    <w:tblStylePr w:type="firstCol">
      <w:rPr>
        <w:color w:val="FFFFFF" w:themeColor="background1"/>
      </w:rPr>
      <w:tblPr/>
      <w:tcPr>
        <w:tcBorders>
          <w:top w:val="nil"/>
          <w:left w:val="nil"/>
          <w:bottom w:val="nil"/>
          <w:right w:val="nil"/>
          <w:insideH w:val="single" w:sz="4" w:space="0" w:color="7C6751" w:themeColor="accent5" w:themeShade="99"/>
          <w:insideV w:val="nil"/>
        </w:tcBorders>
        <w:shd w:val="clear" w:color="auto" w:fill="7C67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C6751" w:themeFill="accent5" w:themeFillShade="99"/>
      </w:tcPr>
    </w:tblStylePr>
    <w:tblStylePr w:type="band1Vert">
      <w:tblPr/>
      <w:tcPr>
        <w:shd w:val="clear" w:color="auto" w:fill="E4DDD6" w:themeFill="accent5" w:themeFillTint="66"/>
      </w:tcPr>
    </w:tblStylePr>
    <w:tblStylePr w:type="band1Horz">
      <w:tblPr/>
      <w:tcPr>
        <w:shd w:val="clear" w:color="auto" w:fill="DED5CC"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754C56"/>
    <w:pPr>
      <w:spacing w:line="240" w:lineRule="auto"/>
    </w:pPr>
    <w:rPr>
      <w:color w:val="000000" w:themeColor="text1"/>
    </w:rPr>
    <w:tblPr>
      <w:tblStyleRowBandSize w:val="1"/>
      <w:tblStyleColBandSize w:val="1"/>
      <w:tblBorders>
        <w:top w:val="single" w:sz="24" w:space="0" w:color="BDAC9A" w:themeColor="accent5"/>
        <w:left w:val="single" w:sz="4" w:space="0" w:color="009FDA" w:themeColor="accent6"/>
        <w:bottom w:val="single" w:sz="4" w:space="0" w:color="009FDA" w:themeColor="accent6"/>
        <w:right w:val="single" w:sz="4" w:space="0" w:color="009FDA" w:themeColor="accent6"/>
        <w:insideH w:val="single" w:sz="4" w:space="0" w:color="FFFFFF" w:themeColor="background1"/>
        <w:insideV w:val="single" w:sz="4" w:space="0" w:color="FFFFFF" w:themeColor="background1"/>
      </w:tblBorders>
    </w:tblPr>
    <w:tcPr>
      <w:shd w:val="clear" w:color="auto" w:fill="E2F7FF" w:themeFill="accent6" w:themeFillTint="19"/>
    </w:tcPr>
    <w:tblStylePr w:type="firstRow">
      <w:rPr>
        <w:b/>
        <w:bCs/>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2" w:themeFill="accent6" w:themeFillShade="99"/>
      </w:tcPr>
    </w:tblStylePr>
    <w:tblStylePr w:type="firstCol">
      <w:rPr>
        <w:color w:val="FFFFFF" w:themeColor="background1"/>
      </w:rPr>
      <w:tblPr/>
      <w:tcPr>
        <w:tcBorders>
          <w:top w:val="nil"/>
          <w:left w:val="nil"/>
          <w:bottom w:val="nil"/>
          <w:right w:val="nil"/>
          <w:insideH w:val="single" w:sz="4" w:space="0" w:color="005E82" w:themeColor="accent6" w:themeShade="99"/>
          <w:insideV w:val="nil"/>
        </w:tcBorders>
        <w:shd w:val="clear" w:color="auto" w:fill="005E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5E82" w:themeFill="accent6" w:themeFillShade="99"/>
      </w:tcPr>
    </w:tblStylePr>
    <w:tblStylePr w:type="band1Vert">
      <w:tblPr/>
      <w:tcPr>
        <w:shd w:val="clear" w:color="auto" w:fill="8ADEFF" w:themeFill="accent6" w:themeFillTint="66"/>
      </w:tcPr>
    </w:tblStylePr>
    <w:tblStylePr w:type="band1Horz">
      <w:tblPr/>
      <w:tcPr>
        <w:shd w:val="clear" w:color="auto" w:fill="6DD7FF"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21"/>
    <w:semiHidden/>
    <w:unhideWhenUsed/>
    <w:rsid w:val="00754C56"/>
    <w:rPr>
      <w:vertAlign w:val="superscript"/>
      <w:lang w:val="da-DK"/>
    </w:rPr>
  </w:style>
  <w:style w:type="paragraph" w:styleId="FormateretHTML">
    <w:name w:val="HTML Preformatted"/>
    <w:basedOn w:val="Normal"/>
    <w:link w:val="FormateretHTMLTegn"/>
    <w:uiPriority w:val="99"/>
    <w:semiHidden/>
    <w:unhideWhenUsed/>
    <w:rsid w:val="00754C56"/>
    <w:pPr>
      <w:spacing w:line="240" w:lineRule="auto"/>
    </w:pPr>
    <w:rPr>
      <w:rFonts w:ascii="Consolas" w:hAnsi="Consolas" w:cs="Consolas"/>
      <w:sz w:val="20"/>
      <w:szCs w:val="20"/>
    </w:rPr>
  </w:style>
  <w:style w:type="character" w:customStyle="1" w:styleId="FormateretHTMLTegn">
    <w:name w:val="Formateret HTML Tegn"/>
    <w:basedOn w:val="Standardskrifttypeiafsnit"/>
    <w:link w:val="FormateretHTML"/>
    <w:uiPriority w:val="99"/>
    <w:semiHidden/>
    <w:rsid w:val="00754C56"/>
    <w:rPr>
      <w:rFonts w:ascii="Consolas" w:hAnsi="Consolas" w:cs="Consolas"/>
      <w:sz w:val="20"/>
      <w:szCs w:val="20"/>
      <w:lang w:val="da-DK"/>
    </w:rPr>
  </w:style>
  <w:style w:type="character" w:styleId="Fremhv">
    <w:name w:val="Emphasis"/>
    <w:basedOn w:val="Standardskrifttypeiafsnit"/>
    <w:uiPriority w:val="19"/>
    <w:rsid w:val="00754C56"/>
    <w:rPr>
      <w:i/>
      <w:iCs/>
      <w:lang w:val="da-DK"/>
    </w:rPr>
  </w:style>
  <w:style w:type="paragraph" w:styleId="HTML-adresse">
    <w:name w:val="HTML Address"/>
    <w:basedOn w:val="Normal"/>
    <w:link w:val="HTML-adresseTegn"/>
    <w:uiPriority w:val="99"/>
    <w:semiHidden/>
    <w:unhideWhenUsed/>
    <w:rsid w:val="00754C56"/>
    <w:pPr>
      <w:spacing w:line="240" w:lineRule="auto"/>
    </w:pPr>
    <w:rPr>
      <w:i/>
      <w:iCs/>
    </w:rPr>
  </w:style>
  <w:style w:type="character" w:customStyle="1" w:styleId="HTML-adresseTegn">
    <w:name w:val="HTML-adresse Tegn"/>
    <w:basedOn w:val="Standardskrifttypeiafsnit"/>
    <w:link w:val="HTML-adresse"/>
    <w:uiPriority w:val="99"/>
    <w:semiHidden/>
    <w:rsid w:val="00754C56"/>
    <w:rPr>
      <w:i/>
      <w:iCs/>
      <w:lang w:val="da-DK"/>
    </w:rPr>
  </w:style>
  <w:style w:type="character" w:styleId="HTML-akronym">
    <w:name w:val="HTML Acronym"/>
    <w:basedOn w:val="Standardskrifttypeiafsnit"/>
    <w:uiPriority w:val="99"/>
    <w:semiHidden/>
    <w:unhideWhenUsed/>
    <w:rsid w:val="00754C56"/>
    <w:rPr>
      <w:lang w:val="da-DK"/>
    </w:rPr>
  </w:style>
  <w:style w:type="character" w:styleId="HTML-citat">
    <w:name w:val="HTML Cite"/>
    <w:basedOn w:val="Standardskrifttypeiafsnit"/>
    <w:uiPriority w:val="99"/>
    <w:semiHidden/>
    <w:unhideWhenUsed/>
    <w:rsid w:val="00754C56"/>
    <w:rPr>
      <w:i/>
      <w:iCs/>
      <w:lang w:val="da-DK"/>
    </w:rPr>
  </w:style>
  <w:style w:type="character" w:styleId="HTML-definition">
    <w:name w:val="HTML Definition"/>
    <w:basedOn w:val="Standardskrifttypeiafsnit"/>
    <w:uiPriority w:val="99"/>
    <w:semiHidden/>
    <w:unhideWhenUsed/>
    <w:rsid w:val="00754C56"/>
    <w:rPr>
      <w:i/>
      <w:iCs/>
      <w:lang w:val="da-DK"/>
    </w:rPr>
  </w:style>
  <w:style w:type="character" w:styleId="HTML-eksempel">
    <w:name w:val="HTML Sample"/>
    <w:basedOn w:val="Standardskrifttypeiafsnit"/>
    <w:uiPriority w:val="99"/>
    <w:semiHidden/>
    <w:unhideWhenUsed/>
    <w:rsid w:val="00754C56"/>
    <w:rPr>
      <w:rFonts w:ascii="Consolas" w:hAnsi="Consolas" w:cs="Consolas"/>
      <w:sz w:val="24"/>
      <w:szCs w:val="24"/>
      <w:lang w:val="da-DK"/>
    </w:rPr>
  </w:style>
  <w:style w:type="character" w:styleId="HTML-kode">
    <w:name w:val="HTML Code"/>
    <w:basedOn w:val="Standardskrifttypeiafsnit"/>
    <w:uiPriority w:val="99"/>
    <w:semiHidden/>
    <w:unhideWhenUsed/>
    <w:rsid w:val="00754C56"/>
    <w:rPr>
      <w:rFonts w:ascii="Consolas" w:hAnsi="Consolas" w:cs="Consolas"/>
      <w:sz w:val="20"/>
      <w:szCs w:val="20"/>
      <w:lang w:val="da-DK"/>
    </w:rPr>
  </w:style>
  <w:style w:type="character" w:styleId="HTML-skrivemaskine">
    <w:name w:val="HTML Typewriter"/>
    <w:basedOn w:val="Standardskrifttypeiafsnit"/>
    <w:uiPriority w:val="99"/>
    <w:semiHidden/>
    <w:unhideWhenUsed/>
    <w:rsid w:val="00754C56"/>
    <w:rPr>
      <w:rFonts w:ascii="Consolas" w:hAnsi="Consolas" w:cs="Consolas"/>
      <w:sz w:val="20"/>
      <w:szCs w:val="20"/>
      <w:lang w:val="da-DK"/>
    </w:rPr>
  </w:style>
  <w:style w:type="character" w:styleId="HTML-tastatur">
    <w:name w:val="HTML Keyboard"/>
    <w:basedOn w:val="Standardskrifttypeiafsnit"/>
    <w:uiPriority w:val="99"/>
    <w:semiHidden/>
    <w:unhideWhenUsed/>
    <w:rsid w:val="00754C56"/>
    <w:rPr>
      <w:rFonts w:ascii="Consolas" w:hAnsi="Consolas" w:cs="Consolas"/>
      <w:sz w:val="20"/>
      <w:szCs w:val="20"/>
      <w:lang w:val="da-DK"/>
    </w:rPr>
  </w:style>
  <w:style w:type="character" w:styleId="HTML-variabel">
    <w:name w:val="HTML Variable"/>
    <w:basedOn w:val="Standardskrifttypeiafsnit"/>
    <w:uiPriority w:val="99"/>
    <w:semiHidden/>
    <w:unhideWhenUsed/>
    <w:rsid w:val="00754C56"/>
    <w:rPr>
      <w:i/>
      <w:iCs/>
      <w:lang w:val="da-DK"/>
    </w:rPr>
  </w:style>
  <w:style w:type="character" w:styleId="Hyperlink">
    <w:name w:val="Hyperlink"/>
    <w:basedOn w:val="Standardskrifttypeiafsnit"/>
    <w:uiPriority w:val="21"/>
    <w:unhideWhenUsed/>
    <w:rsid w:val="00754C56"/>
    <w:rPr>
      <w:color w:val="0000FF" w:themeColor="hyperlink"/>
      <w:u w:val="single"/>
      <w:lang w:val="da-DK"/>
    </w:rPr>
  </w:style>
  <w:style w:type="paragraph" w:styleId="Indeks1">
    <w:name w:val="index 1"/>
    <w:basedOn w:val="Normal"/>
    <w:next w:val="Normal"/>
    <w:autoRedefine/>
    <w:uiPriority w:val="99"/>
    <w:semiHidden/>
    <w:unhideWhenUsed/>
    <w:rsid w:val="00754C56"/>
    <w:pPr>
      <w:spacing w:line="240" w:lineRule="auto"/>
      <w:ind w:left="240" w:hanging="240"/>
    </w:pPr>
  </w:style>
  <w:style w:type="paragraph" w:styleId="Indeks2">
    <w:name w:val="index 2"/>
    <w:basedOn w:val="Normal"/>
    <w:next w:val="Normal"/>
    <w:autoRedefine/>
    <w:uiPriority w:val="99"/>
    <w:semiHidden/>
    <w:unhideWhenUsed/>
    <w:rsid w:val="00754C56"/>
    <w:pPr>
      <w:spacing w:line="240" w:lineRule="auto"/>
      <w:ind w:left="480" w:hanging="240"/>
    </w:pPr>
  </w:style>
  <w:style w:type="paragraph" w:styleId="Indeks3">
    <w:name w:val="index 3"/>
    <w:basedOn w:val="Normal"/>
    <w:next w:val="Normal"/>
    <w:autoRedefine/>
    <w:uiPriority w:val="99"/>
    <w:semiHidden/>
    <w:unhideWhenUsed/>
    <w:rsid w:val="00754C56"/>
    <w:pPr>
      <w:spacing w:line="240" w:lineRule="auto"/>
      <w:ind w:left="720" w:hanging="240"/>
    </w:pPr>
  </w:style>
  <w:style w:type="paragraph" w:styleId="Indeks4">
    <w:name w:val="index 4"/>
    <w:basedOn w:val="Normal"/>
    <w:next w:val="Normal"/>
    <w:autoRedefine/>
    <w:uiPriority w:val="99"/>
    <w:semiHidden/>
    <w:unhideWhenUsed/>
    <w:rsid w:val="00754C56"/>
    <w:pPr>
      <w:spacing w:line="240" w:lineRule="auto"/>
      <w:ind w:left="960" w:hanging="240"/>
    </w:pPr>
  </w:style>
  <w:style w:type="paragraph" w:styleId="Indeks5">
    <w:name w:val="index 5"/>
    <w:basedOn w:val="Normal"/>
    <w:next w:val="Normal"/>
    <w:autoRedefine/>
    <w:uiPriority w:val="99"/>
    <w:semiHidden/>
    <w:unhideWhenUsed/>
    <w:rsid w:val="00754C56"/>
    <w:pPr>
      <w:spacing w:line="240" w:lineRule="auto"/>
      <w:ind w:left="1200" w:hanging="240"/>
    </w:pPr>
  </w:style>
  <w:style w:type="paragraph" w:styleId="Indeks6">
    <w:name w:val="index 6"/>
    <w:basedOn w:val="Normal"/>
    <w:next w:val="Normal"/>
    <w:autoRedefine/>
    <w:uiPriority w:val="99"/>
    <w:semiHidden/>
    <w:unhideWhenUsed/>
    <w:rsid w:val="00754C56"/>
    <w:pPr>
      <w:spacing w:line="240" w:lineRule="auto"/>
      <w:ind w:left="1440" w:hanging="240"/>
    </w:pPr>
  </w:style>
  <w:style w:type="paragraph" w:styleId="Indeks7">
    <w:name w:val="index 7"/>
    <w:basedOn w:val="Normal"/>
    <w:next w:val="Normal"/>
    <w:autoRedefine/>
    <w:uiPriority w:val="99"/>
    <w:semiHidden/>
    <w:unhideWhenUsed/>
    <w:rsid w:val="00754C56"/>
    <w:pPr>
      <w:spacing w:line="240" w:lineRule="auto"/>
      <w:ind w:left="1680" w:hanging="240"/>
    </w:pPr>
  </w:style>
  <w:style w:type="paragraph" w:styleId="Indeks8">
    <w:name w:val="index 8"/>
    <w:basedOn w:val="Normal"/>
    <w:next w:val="Normal"/>
    <w:autoRedefine/>
    <w:uiPriority w:val="99"/>
    <w:semiHidden/>
    <w:unhideWhenUsed/>
    <w:rsid w:val="00754C56"/>
    <w:pPr>
      <w:spacing w:line="240" w:lineRule="auto"/>
      <w:ind w:left="1920" w:hanging="240"/>
    </w:pPr>
  </w:style>
  <w:style w:type="paragraph" w:styleId="Indeks9">
    <w:name w:val="index 9"/>
    <w:basedOn w:val="Normal"/>
    <w:next w:val="Normal"/>
    <w:autoRedefine/>
    <w:uiPriority w:val="99"/>
    <w:semiHidden/>
    <w:unhideWhenUsed/>
    <w:rsid w:val="00754C56"/>
    <w:pPr>
      <w:spacing w:line="240" w:lineRule="auto"/>
      <w:ind w:left="2160" w:hanging="240"/>
    </w:pPr>
  </w:style>
  <w:style w:type="paragraph" w:styleId="Indeksoverskrift">
    <w:name w:val="index heading"/>
    <w:basedOn w:val="Normal"/>
    <w:next w:val="Indeks1"/>
    <w:uiPriority w:val="99"/>
    <w:semiHidden/>
    <w:unhideWhenUsed/>
    <w:rsid w:val="00754C56"/>
    <w:rPr>
      <w:rFonts w:asciiTheme="majorHAnsi" w:eastAsiaTheme="majorEastAsia" w:hAnsiTheme="majorHAnsi" w:cstheme="majorBidi"/>
      <w:b/>
      <w:bCs/>
    </w:rPr>
  </w:style>
  <w:style w:type="paragraph" w:styleId="Ingenafstand">
    <w:name w:val="No Spacing"/>
    <w:uiPriority w:val="99"/>
    <w:semiHidden/>
    <w:rsid w:val="00754C56"/>
    <w:pPr>
      <w:spacing w:line="240" w:lineRule="auto"/>
    </w:pPr>
  </w:style>
  <w:style w:type="paragraph" w:styleId="Kommentartekst">
    <w:name w:val="annotation text"/>
    <w:basedOn w:val="Normal"/>
    <w:link w:val="KommentartekstTegn"/>
    <w:uiPriority w:val="99"/>
    <w:semiHidden/>
    <w:unhideWhenUsed/>
    <w:rsid w:val="00754C5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54C56"/>
    <w:rPr>
      <w:sz w:val="20"/>
      <w:szCs w:val="20"/>
      <w:lang w:val="da-DK"/>
    </w:rPr>
  </w:style>
  <w:style w:type="paragraph" w:styleId="Kommentaremne">
    <w:name w:val="annotation subject"/>
    <w:basedOn w:val="Kommentartekst"/>
    <w:next w:val="Kommentartekst"/>
    <w:link w:val="KommentaremneTegn"/>
    <w:uiPriority w:val="99"/>
    <w:semiHidden/>
    <w:unhideWhenUsed/>
    <w:rsid w:val="00754C56"/>
    <w:rPr>
      <w:b/>
      <w:bCs/>
    </w:rPr>
  </w:style>
  <w:style w:type="character" w:customStyle="1" w:styleId="KommentaremneTegn">
    <w:name w:val="Kommentaremne Tegn"/>
    <w:basedOn w:val="KommentartekstTegn"/>
    <w:link w:val="Kommentaremne"/>
    <w:uiPriority w:val="99"/>
    <w:semiHidden/>
    <w:rsid w:val="00754C56"/>
    <w:rPr>
      <w:b/>
      <w:bCs/>
      <w:sz w:val="20"/>
      <w:szCs w:val="20"/>
      <w:lang w:val="da-DK"/>
    </w:rPr>
  </w:style>
  <w:style w:type="character" w:styleId="Kommentarhenvisning">
    <w:name w:val="annotation reference"/>
    <w:basedOn w:val="Standardskrifttypeiafsnit"/>
    <w:uiPriority w:val="99"/>
    <w:semiHidden/>
    <w:unhideWhenUsed/>
    <w:rsid w:val="00754C56"/>
    <w:rPr>
      <w:sz w:val="16"/>
      <w:szCs w:val="16"/>
      <w:lang w:val="da-DK"/>
    </w:rPr>
  </w:style>
  <w:style w:type="character" w:styleId="Linjenummer">
    <w:name w:val="line number"/>
    <w:basedOn w:val="Standardskrifttypeiafsnit"/>
    <w:uiPriority w:val="99"/>
    <w:semiHidden/>
    <w:unhideWhenUsed/>
    <w:rsid w:val="00754C56"/>
    <w:rPr>
      <w:lang w:val="da-DK"/>
    </w:rPr>
  </w:style>
  <w:style w:type="paragraph" w:styleId="Listeafsnit">
    <w:name w:val="List Paragraph"/>
    <w:basedOn w:val="Normal"/>
    <w:uiPriority w:val="99"/>
    <w:rsid w:val="00754C56"/>
    <w:pPr>
      <w:ind w:left="720"/>
      <w:contextualSpacing/>
    </w:pPr>
  </w:style>
  <w:style w:type="table" w:styleId="Lysliste">
    <w:name w:val="Light List"/>
    <w:basedOn w:val="Tabel-Normal"/>
    <w:uiPriority w:val="61"/>
    <w:rsid w:val="00754C5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754C56"/>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pPr>
        <w:spacing w:before="0" w:after="0" w:line="240" w:lineRule="auto"/>
      </w:pPr>
      <w:rPr>
        <w:b/>
        <w:bCs/>
        <w:color w:val="FFFFFF" w:themeColor="background1"/>
      </w:rPr>
      <w:tblPr/>
      <w:tcPr>
        <w:shd w:val="clear" w:color="auto" w:fill="C0BFBF" w:themeFill="accent2"/>
      </w:tcPr>
    </w:tblStylePr>
    <w:tblStylePr w:type="lastRow">
      <w:pPr>
        <w:spacing w:before="0" w:after="0" w:line="240" w:lineRule="auto"/>
      </w:pPr>
      <w:rPr>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tcBorders>
      </w:tcPr>
    </w:tblStylePr>
    <w:tblStylePr w:type="firstCol">
      <w:rPr>
        <w:b/>
        <w:bCs/>
      </w:rPr>
    </w:tblStylePr>
    <w:tblStylePr w:type="lastCol">
      <w:rPr>
        <w:b/>
        <w:bCs/>
      </w:r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style>
  <w:style w:type="table" w:styleId="Lysliste-fremhvningsfarve3">
    <w:name w:val="Light List Accent 3"/>
    <w:basedOn w:val="Tabel-Normal"/>
    <w:uiPriority w:val="61"/>
    <w:rsid w:val="00754C56"/>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pPr>
        <w:spacing w:before="0" w:after="0" w:line="240" w:lineRule="auto"/>
      </w:pPr>
      <w:rPr>
        <w:b/>
        <w:bCs/>
        <w:color w:val="FFFFFF" w:themeColor="background1"/>
      </w:rPr>
      <w:tblPr/>
      <w:tcPr>
        <w:shd w:val="clear" w:color="auto" w:fill="889EA6" w:themeFill="accent3"/>
      </w:tcPr>
    </w:tblStylePr>
    <w:tblStylePr w:type="lastRow">
      <w:pPr>
        <w:spacing w:before="0" w:after="0" w:line="240" w:lineRule="auto"/>
      </w:pPr>
      <w:rPr>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tcBorders>
      </w:tcPr>
    </w:tblStylePr>
    <w:tblStylePr w:type="firstCol">
      <w:rPr>
        <w:b/>
        <w:bCs/>
      </w:rPr>
    </w:tblStylePr>
    <w:tblStylePr w:type="lastCol">
      <w:rPr>
        <w:b/>
        <w:bCs/>
      </w:r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style>
  <w:style w:type="table" w:styleId="Lysliste-fremhvningsfarve4">
    <w:name w:val="Light List Accent 4"/>
    <w:basedOn w:val="Tabel-Normal"/>
    <w:uiPriority w:val="61"/>
    <w:rsid w:val="00754C56"/>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pPr>
        <w:spacing w:before="0" w:after="0" w:line="240" w:lineRule="auto"/>
      </w:pPr>
      <w:rPr>
        <w:b/>
        <w:bCs/>
        <w:color w:val="FFFFFF" w:themeColor="background1"/>
      </w:rPr>
      <w:tblPr/>
      <w:tcPr>
        <w:shd w:val="clear" w:color="auto" w:fill="B72F34" w:themeFill="accent4"/>
      </w:tcPr>
    </w:tblStylePr>
    <w:tblStylePr w:type="lastRow">
      <w:pPr>
        <w:spacing w:before="0" w:after="0" w:line="240" w:lineRule="auto"/>
      </w:pPr>
      <w:rPr>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tcBorders>
      </w:tcPr>
    </w:tblStylePr>
    <w:tblStylePr w:type="firstCol">
      <w:rPr>
        <w:b/>
        <w:bCs/>
      </w:rPr>
    </w:tblStylePr>
    <w:tblStylePr w:type="lastCol">
      <w:rPr>
        <w:b/>
        <w:bCs/>
      </w:r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style>
  <w:style w:type="table" w:styleId="Lysliste-fremhvningsfarve5">
    <w:name w:val="Light List Accent 5"/>
    <w:basedOn w:val="Tabel-Normal"/>
    <w:uiPriority w:val="61"/>
    <w:rsid w:val="00754C56"/>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pPr>
        <w:spacing w:before="0" w:after="0" w:line="240" w:lineRule="auto"/>
      </w:pPr>
      <w:rPr>
        <w:b/>
        <w:bCs/>
        <w:color w:val="FFFFFF" w:themeColor="background1"/>
      </w:rPr>
      <w:tblPr/>
      <w:tcPr>
        <w:shd w:val="clear" w:color="auto" w:fill="BDAC9A" w:themeFill="accent5"/>
      </w:tcPr>
    </w:tblStylePr>
    <w:tblStylePr w:type="lastRow">
      <w:pPr>
        <w:spacing w:before="0" w:after="0" w:line="240" w:lineRule="auto"/>
      </w:pPr>
      <w:rPr>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tcBorders>
      </w:tcPr>
    </w:tblStylePr>
    <w:tblStylePr w:type="firstCol">
      <w:rPr>
        <w:b/>
        <w:bCs/>
      </w:rPr>
    </w:tblStylePr>
    <w:tblStylePr w:type="lastCol">
      <w:rPr>
        <w:b/>
        <w:bCs/>
      </w:r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style>
  <w:style w:type="table" w:styleId="Lysliste-fremhvningsfarve6">
    <w:name w:val="Light List Accent 6"/>
    <w:basedOn w:val="Tabel-Normal"/>
    <w:uiPriority w:val="61"/>
    <w:rsid w:val="00754C56"/>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pPr>
        <w:spacing w:before="0" w:after="0" w:line="240" w:lineRule="auto"/>
      </w:pPr>
      <w:rPr>
        <w:b/>
        <w:bCs/>
        <w:color w:val="FFFFFF" w:themeColor="background1"/>
      </w:rPr>
      <w:tblPr/>
      <w:tcPr>
        <w:shd w:val="clear" w:color="auto" w:fill="009FDA" w:themeFill="accent6"/>
      </w:tcPr>
    </w:tblStylePr>
    <w:tblStylePr w:type="lastRow">
      <w:pPr>
        <w:spacing w:before="0" w:after="0" w:line="240" w:lineRule="auto"/>
      </w:pPr>
      <w:rPr>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tcBorders>
      </w:tcPr>
    </w:tblStylePr>
    <w:tblStylePr w:type="firstCol">
      <w:rPr>
        <w:b/>
        <w:bCs/>
      </w:rPr>
    </w:tblStylePr>
    <w:tblStylePr w:type="lastCol">
      <w:rPr>
        <w:b/>
        <w:bCs/>
      </w:r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style>
  <w:style w:type="table" w:styleId="Lysliste-farve1">
    <w:name w:val="Light List Accent 1"/>
    <w:basedOn w:val="Tabel-Normal"/>
    <w:uiPriority w:val="61"/>
    <w:rsid w:val="00754C56"/>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pPr>
        <w:spacing w:before="0" w:after="0" w:line="240" w:lineRule="auto"/>
      </w:pPr>
      <w:rPr>
        <w:b/>
        <w:bCs/>
        <w:color w:val="FFFFFF" w:themeColor="background1"/>
      </w:rPr>
      <w:tblPr/>
      <w:tcPr>
        <w:shd w:val="clear" w:color="auto" w:fill="568096" w:themeFill="accent1"/>
      </w:tcPr>
    </w:tblStylePr>
    <w:tblStylePr w:type="lastRow">
      <w:pPr>
        <w:spacing w:before="0" w:after="0" w:line="240" w:lineRule="auto"/>
      </w:pPr>
      <w:rPr>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tcBorders>
      </w:tcPr>
    </w:tblStylePr>
    <w:tblStylePr w:type="firstCol">
      <w:rPr>
        <w:b/>
        <w:bCs/>
      </w:rPr>
    </w:tblStylePr>
    <w:tblStylePr w:type="lastCol">
      <w:rPr>
        <w:b/>
        <w:bCs/>
      </w:r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style>
  <w:style w:type="table" w:styleId="Lysskygge">
    <w:name w:val="Light Shading"/>
    <w:basedOn w:val="Tabel-Normal"/>
    <w:uiPriority w:val="60"/>
    <w:rsid w:val="00754C56"/>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754C56"/>
    <w:pPr>
      <w:spacing w:line="240" w:lineRule="auto"/>
    </w:pPr>
    <w:rPr>
      <w:color w:val="908E8E" w:themeColor="accent2" w:themeShade="BF"/>
    </w:rPr>
    <w:tblPr>
      <w:tblStyleRowBandSize w:val="1"/>
      <w:tblStyleColBandSize w:val="1"/>
      <w:tblBorders>
        <w:top w:val="single" w:sz="8" w:space="0" w:color="C0BFBF" w:themeColor="accent2"/>
        <w:bottom w:val="single" w:sz="8" w:space="0" w:color="C0BFBF" w:themeColor="accent2"/>
      </w:tblBorders>
    </w:tblPr>
    <w:tblStylePr w:type="fir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la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left w:val="nil"/>
          <w:right w:val="nil"/>
          <w:insideH w:val="nil"/>
          <w:insideV w:val="nil"/>
        </w:tcBorders>
        <w:shd w:val="clear" w:color="auto" w:fill="EFEFEF" w:themeFill="accent2" w:themeFillTint="3F"/>
      </w:tcPr>
    </w:tblStylePr>
  </w:style>
  <w:style w:type="table" w:styleId="Lysskygge-fremhvningsfarve3">
    <w:name w:val="Light Shading Accent 3"/>
    <w:basedOn w:val="Tabel-Normal"/>
    <w:uiPriority w:val="60"/>
    <w:rsid w:val="00754C56"/>
    <w:pPr>
      <w:spacing w:line="240" w:lineRule="auto"/>
    </w:pPr>
    <w:rPr>
      <w:color w:val="607881" w:themeColor="accent3" w:themeShade="BF"/>
    </w:rPr>
    <w:tblPr>
      <w:tblStyleRowBandSize w:val="1"/>
      <w:tblStyleColBandSize w:val="1"/>
      <w:tblBorders>
        <w:top w:val="single" w:sz="8" w:space="0" w:color="889EA6" w:themeColor="accent3"/>
        <w:bottom w:val="single" w:sz="8" w:space="0" w:color="889EA6" w:themeColor="accent3"/>
      </w:tblBorders>
    </w:tblPr>
    <w:tblStylePr w:type="fir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la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left w:val="nil"/>
          <w:right w:val="nil"/>
          <w:insideH w:val="nil"/>
          <w:insideV w:val="nil"/>
        </w:tcBorders>
        <w:shd w:val="clear" w:color="auto" w:fill="E1E6E9" w:themeFill="accent3" w:themeFillTint="3F"/>
      </w:tcPr>
    </w:tblStylePr>
  </w:style>
  <w:style w:type="table" w:styleId="Lysskygge-fremhvningsfarve4">
    <w:name w:val="Light Shading Accent 4"/>
    <w:basedOn w:val="Tabel-Normal"/>
    <w:uiPriority w:val="60"/>
    <w:rsid w:val="00754C56"/>
    <w:pPr>
      <w:spacing w:line="240" w:lineRule="auto"/>
    </w:pPr>
    <w:rPr>
      <w:color w:val="882326" w:themeColor="accent4" w:themeShade="BF"/>
    </w:rPr>
    <w:tblPr>
      <w:tblStyleRowBandSize w:val="1"/>
      <w:tblStyleColBandSize w:val="1"/>
      <w:tblBorders>
        <w:top w:val="single" w:sz="8" w:space="0" w:color="B72F34" w:themeColor="accent4"/>
        <w:bottom w:val="single" w:sz="8" w:space="0" w:color="B72F34" w:themeColor="accent4"/>
      </w:tblBorders>
    </w:tblPr>
    <w:tblStylePr w:type="fir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la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left w:val="nil"/>
          <w:right w:val="nil"/>
          <w:insideH w:val="nil"/>
          <w:insideV w:val="nil"/>
        </w:tcBorders>
        <w:shd w:val="clear" w:color="auto" w:fill="F0C7C9" w:themeFill="accent4" w:themeFillTint="3F"/>
      </w:tcPr>
    </w:tblStylePr>
  </w:style>
  <w:style w:type="table" w:styleId="Lysskygge-fremhvningsfarve5">
    <w:name w:val="Light Shading Accent 5"/>
    <w:basedOn w:val="Tabel-Normal"/>
    <w:uiPriority w:val="60"/>
    <w:rsid w:val="00754C56"/>
    <w:pPr>
      <w:spacing w:line="240" w:lineRule="auto"/>
    </w:pPr>
    <w:rPr>
      <w:color w:val="9A8165" w:themeColor="accent5" w:themeShade="BF"/>
    </w:rPr>
    <w:tblPr>
      <w:tblStyleRowBandSize w:val="1"/>
      <w:tblStyleColBandSize w:val="1"/>
      <w:tblBorders>
        <w:top w:val="single" w:sz="8" w:space="0" w:color="BDAC9A" w:themeColor="accent5"/>
        <w:bottom w:val="single" w:sz="8" w:space="0" w:color="BDAC9A" w:themeColor="accent5"/>
      </w:tblBorders>
    </w:tblPr>
    <w:tblStylePr w:type="fir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la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left w:val="nil"/>
          <w:right w:val="nil"/>
          <w:insideH w:val="nil"/>
          <w:insideV w:val="nil"/>
        </w:tcBorders>
        <w:shd w:val="clear" w:color="auto" w:fill="EEEAE6" w:themeFill="accent5" w:themeFillTint="3F"/>
      </w:tcPr>
    </w:tblStylePr>
  </w:style>
  <w:style w:type="table" w:styleId="Lysskygge-fremhvningsfarve6">
    <w:name w:val="Light Shading Accent 6"/>
    <w:basedOn w:val="Tabel-Normal"/>
    <w:uiPriority w:val="60"/>
    <w:rsid w:val="00754C56"/>
    <w:pPr>
      <w:spacing w:line="240" w:lineRule="auto"/>
    </w:pPr>
    <w:rPr>
      <w:color w:val="0076A3" w:themeColor="accent6" w:themeShade="BF"/>
    </w:rPr>
    <w:tblPr>
      <w:tblStyleRowBandSize w:val="1"/>
      <w:tblStyleColBandSize w:val="1"/>
      <w:tblBorders>
        <w:top w:val="single" w:sz="8" w:space="0" w:color="009FDA" w:themeColor="accent6"/>
        <w:bottom w:val="single" w:sz="8" w:space="0" w:color="009FDA" w:themeColor="accent6"/>
      </w:tblBorders>
    </w:tblPr>
    <w:tblStylePr w:type="fir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la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left w:val="nil"/>
          <w:right w:val="nil"/>
          <w:insideH w:val="nil"/>
          <w:insideV w:val="nil"/>
        </w:tcBorders>
        <w:shd w:val="clear" w:color="auto" w:fill="B6EBFF" w:themeFill="accent6" w:themeFillTint="3F"/>
      </w:tcPr>
    </w:tblStylePr>
  </w:style>
  <w:style w:type="table" w:styleId="Lysskygge-farve1">
    <w:name w:val="Light Shading Accent 1"/>
    <w:basedOn w:val="Tabel-Normal"/>
    <w:uiPriority w:val="60"/>
    <w:rsid w:val="00754C56"/>
    <w:pPr>
      <w:spacing w:line="240" w:lineRule="auto"/>
    </w:pPr>
    <w:rPr>
      <w:color w:val="405F70" w:themeColor="accent1" w:themeShade="BF"/>
    </w:rPr>
    <w:tblPr>
      <w:tblStyleRowBandSize w:val="1"/>
      <w:tblStyleColBandSize w:val="1"/>
      <w:tblBorders>
        <w:top w:val="single" w:sz="8" w:space="0" w:color="568096" w:themeColor="accent1"/>
        <w:bottom w:val="single" w:sz="8" w:space="0" w:color="568096" w:themeColor="accent1"/>
      </w:tblBorders>
    </w:tblPr>
    <w:tblStylePr w:type="fir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la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left w:val="nil"/>
          <w:right w:val="nil"/>
          <w:insideH w:val="nil"/>
          <w:insideV w:val="nil"/>
        </w:tcBorders>
        <w:shd w:val="clear" w:color="auto" w:fill="D3DFE6" w:themeFill="accent1" w:themeFillTint="3F"/>
      </w:tcPr>
    </w:tblStylePr>
  </w:style>
  <w:style w:type="table" w:styleId="Lystgitter">
    <w:name w:val="Light Grid"/>
    <w:basedOn w:val="Tabel-Normal"/>
    <w:uiPriority w:val="62"/>
    <w:rsid w:val="00754C5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754C56"/>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18" w:space="0" w:color="C0BFBF" w:themeColor="accent2"/>
          <w:right w:val="single" w:sz="8" w:space="0" w:color="C0BFBF" w:themeColor="accent2"/>
          <w:insideH w:val="nil"/>
          <w:insideV w:val="single" w:sz="8" w:space="0" w:color="C0BFB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insideH w:val="nil"/>
          <w:insideV w:val="single" w:sz="8" w:space="0" w:color="C0BFB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shd w:val="clear" w:color="auto" w:fill="EFEFEF" w:themeFill="accent2" w:themeFillTint="3F"/>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shd w:val="clear" w:color="auto" w:fill="EFEFEF" w:themeFill="accent2" w:themeFillTint="3F"/>
      </w:tcPr>
    </w:tblStylePr>
    <w:tblStylePr w:type="band2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tcPr>
    </w:tblStylePr>
  </w:style>
  <w:style w:type="table" w:styleId="Lystgitter-fremhvningsfarve3">
    <w:name w:val="Light Grid Accent 3"/>
    <w:basedOn w:val="Tabel-Normal"/>
    <w:uiPriority w:val="62"/>
    <w:rsid w:val="00754C56"/>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18" w:space="0" w:color="889EA6" w:themeColor="accent3"/>
          <w:right w:val="single" w:sz="8" w:space="0" w:color="889EA6" w:themeColor="accent3"/>
          <w:insideH w:val="nil"/>
          <w:insideV w:val="single" w:sz="8" w:space="0" w:color="889EA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insideH w:val="nil"/>
          <w:insideV w:val="single" w:sz="8" w:space="0" w:color="889EA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shd w:val="clear" w:color="auto" w:fill="E1E6E9" w:themeFill="accent3" w:themeFillTint="3F"/>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shd w:val="clear" w:color="auto" w:fill="E1E6E9" w:themeFill="accent3" w:themeFillTint="3F"/>
      </w:tcPr>
    </w:tblStylePr>
    <w:tblStylePr w:type="band2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tcPr>
    </w:tblStylePr>
  </w:style>
  <w:style w:type="table" w:styleId="Lystgitter-fremhvningsfarve4">
    <w:name w:val="Light Grid Accent 4"/>
    <w:basedOn w:val="Tabel-Normal"/>
    <w:uiPriority w:val="62"/>
    <w:rsid w:val="00754C56"/>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18" w:space="0" w:color="B72F34" w:themeColor="accent4"/>
          <w:right w:val="single" w:sz="8" w:space="0" w:color="B72F34" w:themeColor="accent4"/>
          <w:insideH w:val="nil"/>
          <w:insideV w:val="single" w:sz="8" w:space="0" w:color="B72F3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insideH w:val="nil"/>
          <w:insideV w:val="single" w:sz="8" w:space="0" w:color="B72F3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shd w:val="clear" w:color="auto" w:fill="F0C7C9" w:themeFill="accent4" w:themeFillTint="3F"/>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shd w:val="clear" w:color="auto" w:fill="F0C7C9" w:themeFill="accent4" w:themeFillTint="3F"/>
      </w:tcPr>
    </w:tblStylePr>
    <w:tblStylePr w:type="band2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tcPr>
    </w:tblStylePr>
  </w:style>
  <w:style w:type="table" w:styleId="Lystgitter-fremhvningsfarve5">
    <w:name w:val="Light Grid Accent 5"/>
    <w:basedOn w:val="Tabel-Normal"/>
    <w:uiPriority w:val="62"/>
    <w:rsid w:val="00754C56"/>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18" w:space="0" w:color="BDAC9A" w:themeColor="accent5"/>
          <w:right w:val="single" w:sz="8" w:space="0" w:color="BDAC9A" w:themeColor="accent5"/>
          <w:insideH w:val="nil"/>
          <w:insideV w:val="single" w:sz="8" w:space="0" w:color="BDAC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insideH w:val="nil"/>
          <w:insideV w:val="single" w:sz="8" w:space="0" w:color="BDAC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shd w:val="clear" w:color="auto" w:fill="EEEAE6" w:themeFill="accent5" w:themeFillTint="3F"/>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shd w:val="clear" w:color="auto" w:fill="EEEAE6" w:themeFill="accent5" w:themeFillTint="3F"/>
      </w:tcPr>
    </w:tblStylePr>
    <w:tblStylePr w:type="band2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tcPr>
    </w:tblStylePr>
  </w:style>
  <w:style w:type="table" w:styleId="Lystgitter-fremhvningsfarve6">
    <w:name w:val="Light Grid Accent 6"/>
    <w:basedOn w:val="Tabel-Normal"/>
    <w:uiPriority w:val="62"/>
    <w:rsid w:val="00754C56"/>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18" w:space="0" w:color="009FDA" w:themeColor="accent6"/>
          <w:right w:val="single" w:sz="8" w:space="0" w:color="009FDA" w:themeColor="accent6"/>
          <w:insideH w:val="nil"/>
          <w:insideV w:val="single" w:sz="8" w:space="0" w:color="009FD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insideH w:val="nil"/>
          <w:insideV w:val="single" w:sz="8" w:space="0" w:color="009FD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shd w:val="clear" w:color="auto" w:fill="B6EBFF" w:themeFill="accent6" w:themeFillTint="3F"/>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shd w:val="clear" w:color="auto" w:fill="B6EBFF" w:themeFill="accent6" w:themeFillTint="3F"/>
      </w:tcPr>
    </w:tblStylePr>
    <w:tblStylePr w:type="band2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tcPr>
    </w:tblStylePr>
  </w:style>
  <w:style w:type="table" w:styleId="Lystgitter-farve1">
    <w:name w:val="Light Grid Accent 1"/>
    <w:basedOn w:val="Tabel-Normal"/>
    <w:uiPriority w:val="62"/>
    <w:rsid w:val="00754C56"/>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18" w:space="0" w:color="568096" w:themeColor="accent1"/>
          <w:right w:val="single" w:sz="8" w:space="0" w:color="568096" w:themeColor="accent1"/>
          <w:insideH w:val="nil"/>
          <w:insideV w:val="single" w:sz="8" w:space="0" w:color="5680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insideH w:val="nil"/>
          <w:insideV w:val="single" w:sz="8" w:space="0" w:color="5680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shd w:val="clear" w:color="auto" w:fill="D3DFE6" w:themeFill="accent1" w:themeFillTint="3F"/>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shd w:val="clear" w:color="auto" w:fill="D3DFE6" w:themeFill="accent1" w:themeFillTint="3F"/>
      </w:tcPr>
    </w:tblStylePr>
    <w:tblStylePr w:type="band2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tcPr>
    </w:tblStylePr>
  </w:style>
  <w:style w:type="paragraph" w:styleId="Makrotekst">
    <w:name w:val="macro"/>
    <w:link w:val="MakrotekstTegn"/>
    <w:uiPriority w:val="99"/>
    <w:semiHidden/>
    <w:unhideWhenUsed/>
    <w:rsid w:val="00754C56"/>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krotekstTegn">
    <w:name w:val="Makrotekst Tegn"/>
    <w:basedOn w:val="Standardskrifttypeiafsnit"/>
    <w:link w:val="Makrotekst"/>
    <w:uiPriority w:val="99"/>
    <w:semiHidden/>
    <w:rsid w:val="00754C56"/>
    <w:rPr>
      <w:rFonts w:ascii="Consolas" w:hAnsi="Consolas" w:cs="Consolas"/>
      <w:sz w:val="20"/>
      <w:szCs w:val="20"/>
      <w:lang w:val="da-DK"/>
    </w:rPr>
  </w:style>
  <w:style w:type="table" w:styleId="Mediumgitter1">
    <w:name w:val="Medium Grid 1"/>
    <w:basedOn w:val="Tabel-Normal"/>
    <w:uiPriority w:val="67"/>
    <w:rsid w:val="00754C5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754C56"/>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insideV w:val="single" w:sz="8" w:space="0" w:color="7CA0B4" w:themeColor="accent1" w:themeTint="BF"/>
      </w:tblBorders>
    </w:tblPr>
    <w:tcPr>
      <w:shd w:val="clear" w:color="auto" w:fill="D3DFE6" w:themeFill="accent1" w:themeFillTint="3F"/>
    </w:tcPr>
    <w:tblStylePr w:type="firstRow">
      <w:rPr>
        <w:b/>
        <w:bCs/>
      </w:rPr>
    </w:tblStylePr>
    <w:tblStylePr w:type="lastRow">
      <w:rPr>
        <w:b/>
        <w:bCs/>
      </w:rPr>
      <w:tblPr/>
      <w:tcPr>
        <w:tcBorders>
          <w:top w:val="single" w:sz="18" w:space="0" w:color="7CA0B4" w:themeColor="accent1" w:themeTint="BF"/>
        </w:tcBorders>
      </w:tcPr>
    </w:tblStylePr>
    <w:tblStylePr w:type="firstCol">
      <w:rPr>
        <w:b/>
        <w:bCs/>
      </w:rPr>
    </w:tblStylePr>
    <w:tblStylePr w:type="lastCol">
      <w:rPr>
        <w:b/>
        <w:bCs/>
      </w:r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Mediumgitter1-fremhvningsfarve2">
    <w:name w:val="Medium Grid 1 Accent 2"/>
    <w:basedOn w:val="Tabel-Normal"/>
    <w:uiPriority w:val="67"/>
    <w:rsid w:val="00754C56"/>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insideV w:val="single" w:sz="8" w:space="0" w:color="CFCECE" w:themeColor="accent2" w:themeTint="BF"/>
      </w:tblBorders>
    </w:tblPr>
    <w:tcPr>
      <w:shd w:val="clear" w:color="auto" w:fill="EFEFEF" w:themeFill="accent2" w:themeFillTint="3F"/>
    </w:tcPr>
    <w:tblStylePr w:type="firstRow">
      <w:rPr>
        <w:b/>
        <w:bCs/>
      </w:rPr>
    </w:tblStylePr>
    <w:tblStylePr w:type="lastRow">
      <w:rPr>
        <w:b/>
        <w:bCs/>
      </w:rPr>
      <w:tblPr/>
      <w:tcPr>
        <w:tcBorders>
          <w:top w:val="single" w:sz="18" w:space="0" w:color="CFCECE" w:themeColor="accent2" w:themeTint="BF"/>
        </w:tcBorders>
      </w:tcPr>
    </w:tblStylePr>
    <w:tblStylePr w:type="firstCol">
      <w:rPr>
        <w:b/>
        <w:bCs/>
      </w:rPr>
    </w:tblStylePr>
    <w:tblStylePr w:type="lastCol">
      <w:rPr>
        <w:b/>
        <w:bCs/>
      </w:r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Mediumgitter1-fremhvningsfarve3">
    <w:name w:val="Medium Grid 1 Accent 3"/>
    <w:basedOn w:val="Tabel-Normal"/>
    <w:uiPriority w:val="67"/>
    <w:rsid w:val="00754C56"/>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insideV w:val="single" w:sz="8" w:space="0" w:color="A5B6BC" w:themeColor="accent3" w:themeTint="BF"/>
      </w:tblBorders>
    </w:tblPr>
    <w:tcPr>
      <w:shd w:val="clear" w:color="auto" w:fill="E1E6E9" w:themeFill="accent3" w:themeFillTint="3F"/>
    </w:tcPr>
    <w:tblStylePr w:type="firstRow">
      <w:rPr>
        <w:b/>
        <w:bCs/>
      </w:rPr>
    </w:tblStylePr>
    <w:tblStylePr w:type="lastRow">
      <w:rPr>
        <w:b/>
        <w:bCs/>
      </w:rPr>
      <w:tblPr/>
      <w:tcPr>
        <w:tcBorders>
          <w:top w:val="single" w:sz="18" w:space="0" w:color="A5B6BC" w:themeColor="accent3" w:themeTint="BF"/>
        </w:tcBorders>
      </w:tcPr>
    </w:tblStylePr>
    <w:tblStylePr w:type="firstCol">
      <w:rPr>
        <w:b/>
        <w:bCs/>
      </w:rPr>
    </w:tblStylePr>
    <w:tblStylePr w:type="lastCol">
      <w:rPr>
        <w:b/>
        <w:bCs/>
      </w:r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Mediumgitter1-fremhvningsfarve4">
    <w:name w:val="Medium Grid 1 Accent 4"/>
    <w:basedOn w:val="Tabel-Normal"/>
    <w:uiPriority w:val="67"/>
    <w:rsid w:val="00754C56"/>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insideV w:val="single" w:sz="8" w:space="0" w:color="D4575C" w:themeColor="accent4" w:themeTint="BF"/>
      </w:tblBorders>
    </w:tblPr>
    <w:tcPr>
      <w:shd w:val="clear" w:color="auto" w:fill="F0C7C9" w:themeFill="accent4" w:themeFillTint="3F"/>
    </w:tcPr>
    <w:tblStylePr w:type="firstRow">
      <w:rPr>
        <w:b/>
        <w:bCs/>
      </w:rPr>
    </w:tblStylePr>
    <w:tblStylePr w:type="lastRow">
      <w:rPr>
        <w:b/>
        <w:bCs/>
      </w:rPr>
      <w:tblPr/>
      <w:tcPr>
        <w:tcBorders>
          <w:top w:val="single" w:sz="18" w:space="0" w:color="D4575C" w:themeColor="accent4" w:themeTint="BF"/>
        </w:tcBorders>
      </w:tcPr>
    </w:tblStylePr>
    <w:tblStylePr w:type="firstCol">
      <w:rPr>
        <w:b/>
        <w:bCs/>
      </w:rPr>
    </w:tblStylePr>
    <w:tblStylePr w:type="lastCol">
      <w:rPr>
        <w:b/>
        <w:bCs/>
      </w:r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Mediumgitter1-fremhvningsfarve5">
    <w:name w:val="Medium Grid 1 Accent 5"/>
    <w:basedOn w:val="Tabel-Normal"/>
    <w:uiPriority w:val="67"/>
    <w:rsid w:val="00754C56"/>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insideV w:val="single" w:sz="8" w:space="0" w:color="CDC0B3" w:themeColor="accent5" w:themeTint="BF"/>
      </w:tblBorders>
    </w:tblPr>
    <w:tcPr>
      <w:shd w:val="clear" w:color="auto" w:fill="EEEAE6" w:themeFill="accent5" w:themeFillTint="3F"/>
    </w:tcPr>
    <w:tblStylePr w:type="firstRow">
      <w:rPr>
        <w:b/>
        <w:bCs/>
      </w:rPr>
    </w:tblStylePr>
    <w:tblStylePr w:type="lastRow">
      <w:rPr>
        <w:b/>
        <w:bCs/>
      </w:rPr>
      <w:tblPr/>
      <w:tcPr>
        <w:tcBorders>
          <w:top w:val="single" w:sz="18" w:space="0" w:color="CDC0B3" w:themeColor="accent5" w:themeTint="BF"/>
        </w:tcBorders>
      </w:tcPr>
    </w:tblStylePr>
    <w:tblStylePr w:type="firstCol">
      <w:rPr>
        <w:b/>
        <w:bCs/>
      </w:rPr>
    </w:tblStylePr>
    <w:tblStylePr w:type="lastCol">
      <w:rPr>
        <w:b/>
        <w:bCs/>
      </w:r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Mediumgitter1-fremhvningsfarve6">
    <w:name w:val="Medium Grid 1 Accent 6"/>
    <w:basedOn w:val="Tabel-Normal"/>
    <w:uiPriority w:val="67"/>
    <w:rsid w:val="00754C56"/>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insideV w:val="single" w:sz="8" w:space="0" w:color="24C2FF" w:themeColor="accent6" w:themeTint="BF"/>
      </w:tblBorders>
    </w:tblPr>
    <w:tcPr>
      <w:shd w:val="clear" w:color="auto" w:fill="B6EBFF" w:themeFill="accent6" w:themeFillTint="3F"/>
    </w:tcPr>
    <w:tblStylePr w:type="firstRow">
      <w:rPr>
        <w:b/>
        <w:bCs/>
      </w:rPr>
    </w:tblStylePr>
    <w:tblStylePr w:type="lastRow">
      <w:rPr>
        <w:b/>
        <w:bCs/>
      </w:rPr>
      <w:tblPr/>
      <w:tcPr>
        <w:tcBorders>
          <w:top w:val="single" w:sz="18" w:space="0" w:color="24C2FF" w:themeColor="accent6" w:themeTint="BF"/>
        </w:tcBorders>
      </w:tcPr>
    </w:tblStylePr>
    <w:tblStylePr w:type="firstCol">
      <w:rPr>
        <w:b/>
        <w:bCs/>
      </w:rPr>
    </w:tblStylePr>
    <w:tblStylePr w:type="lastCol">
      <w:rPr>
        <w:b/>
        <w:bCs/>
      </w:r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Mediumgitter2">
    <w:name w:val="Medium Grid 2"/>
    <w:basedOn w:val="Tabel-Normal"/>
    <w:uiPriority w:val="68"/>
    <w:rsid w:val="00754C5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754C5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cPr>
      <w:shd w:val="clear" w:color="auto" w:fill="D3DFE6" w:themeFill="accent1" w:themeFillTint="3F"/>
    </w:tcPr>
    <w:tblStylePr w:type="firstRow">
      <w:rPr>
        <w:b/>
        <w:bCs/>
        <w:color w:val="000000" w:themeColor="text1"/>
      </w:rPr>
      <w:tblPr/>
      <w:tcPr>
        <w:shd w:val="clear" w:color="auto" w:fill="EDF2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5EB" w:themeFill="accent1" w:themeFillTint="33"/>
      </w:tcPr>
    </w:tblStylePr>
    <w:tblStylePr w:type="band1Vert">
      <w:tblPr/>
      <w:tcPr>
        <w:shd w:val="clear" w:color="auto" w:fill="A8C0CD" w:themeFill="accent1" w:themeFillTint="7F"/>
      </w:tcPr>
    </w:tblStylePr>
    <w:tblStylePr w:type="band1Horz">
      <w:tblPr/>
      <w:tcPr>
        <w:tcBorders>
          <w:insideH w:val="single" w:sz="6" w:space="0" w:color="568096" w:themeColor="accent1"/>
          <w:insideV w:val="single" w:sz="6" w:space="0" w:color="568096" w:themeColor="accent1"/>
        </w:tcBorders>
        <w:shd w:val="clear" w:color="auto" w:fill="A8C0CD"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754C5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cPr>
      <w:shd w:val="clear" w:color="auto" w:fill="EFEFEF" w:themeFill="accent2" w:themeFillTint="3F"/>
    </w:tcPr>
    <w:tblStylePr w:type="firstRow">
      <w:rPr>
        <w:b/>
        <w:bCs/>
        <w:color w:val="000000" w:themeColor="text1"/>
      </w:rPr>
      <w:tblPr/>
      <w:tcPr>
        <w:shd w:val="clear" w:color="auto" w:fill="F8F8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2" w:themeFillTint="33"/>
      </w:tcPr>
    </w:tblStylePr>
    <w:tblStylePr w:type="band1Vert">
      <w:tblPr/>
      <w:tcPr>
        <w:shd w:val="clear" w:color="auto" w:fill="DFDFDF" w:themeFill="accent2" w:themeFillTint="7F"/>
      </w:tcPr>
    </w:tblStylePr>
    <w:tblStylePr w:type="band1Horz">
      <w:tblPr/>
      <w:tcPr>
        <w:tcBorders>
          <w:insideH w:val="single" w:sz="6" w:space="0" w:color="C0BFBF" w:themeColor="accent2"/>
          <w:insideV w:val="single" w:sz="6" w:space="0" w:color="C0BFBF" w:themeColor="accent2"/>
        </w:tcBorders>
        <w:shd w:val="clear" w:color="auto" w:fill="DFDFD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754C5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cPr>
      <w:shd w:val="clear" w:color="auto" w:fill="E1E6E9" w:themeFill="accent3" w:themeFillTint="3F"/>
    </w:tcPr>
    <w:tblStylePr w:type="firstRow">
      <w:rPr>
        <w:b/>
        <w:bCs/>
        <w:color w:val="000000" w:themeColor="text1"/>
      </w:rPr>
      <w:tblPr/>
      <w:tcPr>
        <w:shd w:val="clear" w:color="auto" w:fill="F3F5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BED" w:themeFill="accent3" w:themeFillTint="33"/>
      </w:tcPr>
    </w:tblStylePr>
    <w:tblStylePr w:type="band1Vert">
      <w:tblPr/>
      <w:tcPr>
        <w:shd w:val="clear" w:color="auto" w:fill="C3CED2" w:themeFill="accent3" w:themeFillTint="7F"/>
      </w:tcPr>
    </w:tblStylePr>
    <w:tblStylePr w:type="band1Horz">
      <w:tblPr/>
      <w:tcPr>
        <w:tcBorders>
          <w:insideH w:val="single" w:sz="6" w:space="0" w:color="889EA6" w:themeColor="accent3"/>
          <w:insideV w:val="single" w:sz="6" w:space="0" w:color="889EA6" w:themeColor="accent3"/>
        </w:tcBorders>
        <w:shd w:val="clear" w:color="auto" w:fill="C3CE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754C5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cPr>
      <w:shd w:val="clear" w:color="auto" w:fill="F0C7C9" w:themeFill="accent4" w:themeFillTint="3F"/>
    </w:tcPr>
    <w:tblStylePr w:type="firstRow">
      <w:rPr>
        <w:b/>
        <w:bCs/>
        <w:color w:val="000000" w:themeColor="text1"/>
      </w:rPr>
      <w:tblPr/>
      <w:tcPr>
        <w:shd w:val="clear" w:color="auto" w:fill="F9E8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2D3" w:themeFill="accent4" w:themeFillTint="33"/>
      </w:tcPr>
    </w:tblStylePr>
    <w:tblStylePr w:type="band1Vert">
      <w:tblPr/>
      <w:tcPr>
        <w:shd w:val="clear" w:color="auto" w:fill="E28F92" w:themeFill="accent4" w:themeFillTint="7F"/>
      </w:tcPr>
    </w:tblStylePr>
    <w:tblStylePr w:type="band1Horz">
      <w:tblPr/>
      <w:tcPr>
        <w:tcBorders>
          <w:insideH w:val="single" w:sz="6" w:space="0" w:color="B72F34" w:themeColor="accent4"/>
          <w:insideV w:val="single" w:sz="6" w:space="0" w:color="B72F34" w:themeColor="accent4"/>
        </w:tcBorders>
        <w:shd w:val="clear" w:color="auto" w:fill="E28F92"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754C5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cPr>
      <w:shd w:val="clear" w:color="auto" w:fill="EEEAE6" w:themeFill="accent5" w:themeFillTint="3F"/>
    </w:tcPr>
    <w:tblStylePr w:type="firstRow">
      <w:rPr>
        <w:b/>
        <w:bCs/>
        <w:color w:val="000000" w:themeColor="text1"/>
      </w:rPr>
      <w:tblPr/>
      <w:tcPr>
        <w:shd w:val="clear" w:color="auto" w:fill="F8F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EEEA" w:themeFill="accent5" w:themeFillTint="33"/>
      </w:tcPr>
    </w:tblStylePr>
    <w:tblStylePr w:type="band1Vert">
      <w:tblPr/>
      <w:tcPr>
        <w:shd w:val="clear" w:color="auto" w:fill="DED5CC" w:themeFill="accent5" w:themeFillTint="7F"/>
      </w:tcPr>
    </w:tblStylePr>
    <w:tblStylePr w:type="band1Horz">
      <w:tblPr/>
      <w:tcPr>
        <w:tcBorders>
          <w:insideH w:val="single" w:sz="6" w:space="0" w:color="BDAC9A" w:themeColor="accent5"/>
          <w:insideV w:val="single" w:sz="6" w:space="0" w:color="BDAC9A" w:themeColor="accent5"/>
        </w:tcBorders>
        <w:shd w:val="clear" w:color="auto" w:fill="DED5CC"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754C5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cPr>
      <w:shd w:val="clear" w:color="auto" w:fill="B6EBFF" w:themeFill="accent6" w:themeFillTint="3F"/>
    </w:tcPr>
    <w:tblStylePr w:type="firstRow">
      <w:rPr>
        <w:b/>
        <w:bCs/>
        <w:color w:val="000000" w:themeColor="text1"/>
      </w:rPr>
      <w:tblPr/>
      <w:tcPr>
        <w:shd w:val="clear" w:color="auto" w:fill="E2F7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6" w:themeFillTint="33"/>
      </w:tcPr>
    </w:tblStylePr>
    <w:tblStylePr w:type="band1Vert">
      <w:tblPr/>
      <w:tcPr>
        <w:shd w:val="clear" w:color="auto" w:fill="6DD7FF" w:themeFill="accent6" w:themeFillTint="7F"/>
      </w:tcPr>
    </w:tblStylePr>
    <w:tblStylePr w:type="band1Horz">
      <w:tblPr/>
      <w:tcPr>
        <w:tcBorders>
          <w:insideH w:val="single" w:sz="6" w:space="0" w:color="009FDA" w:themeColor="accent6"/>
          <w:insideV w:val="single" w:sz="6" w:space="0" w:color="009FDA" w:themeColor="accent6"/>
        </w:tcBorders>
        <w:shd w:val="clear" w:color="auto" w:fill="6DD7F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754C5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754C5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80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80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C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C0CD" w:themeFill="accent1" w:themeFillTint="7F"/>
      </w:tcPr>
    </w:tblStylePr>
  </w:style>
  <w:style w:type="table" w:styleId="Mediumgitter3-fremhvningsfarve2">
    <w:name w:val="Medium Grid 3 Accent 2"/>
    <w:basedOn w:val="Tabel-Normal"/>
    <w:uiPriority w:val="69"/>
    <w:rsid w:val="00754C5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B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B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2" w:themeFillTint="7F"/>
      </w:tcPr>
    </w:tblStylePr>
  </w:style>
  <w:style w:type="table" w:styleId="Mediumgitter3-fremhvningsfarve3">
    <w:name w:val="Medium Grid 3 Accent 3"/>
    <w:basedOn w:val="Tabel-Normal"/>
    <w:uiPriority w:val="69"/>
    <w:rsid w:val="00754C5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6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9EA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9EA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CE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CED2" w:themeFill="accent3" w:themeFillTint="7F"/>
      </w:tcPr>
    </w:tblStylePr>
  </w:style>
  <w:style w:type="table" w:styleId="Mediumgitter3-fremhvningsfarve4">
    <w:name w:val="Medium Grid 3 Accent 4"/>
    <w:basedOn w:val="Tabel-Normal"/>
    <w:uiPriority w:val="69"/>
    <w:rsid w:val="00754C5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C7C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2F3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2F3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8F9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8F92" w:themeFill="accent4" w:themeFillTint="7F"/>
      </w:tcPr>
    </w:tblStylePr>
  </w:style>
  <w:style w:type="table" w:styleId="Mediumgitter3-fremhvningsfarve5">
    <w:name w:val="Medium Grid 3 Accent 5"/>
    <w:basedOn w:val="Tabel-Normal"/>
    <w:uiPriority w:val="69"/>
    <w:rsid w:val="00754C5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A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DAC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DAC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5C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5CC" w:themeFill="accent5" w:themeFillTint="7F"/>
      </w:tcPr>
    </w:tblStylePr>
  </w:style>
  <w:style w:type="table" w:styleId="Mediumgitter3-fremhvningsfarve6">
    <w:name w:val="Medium Grid 3 Accent 6"/>
    <w:basedOn w:val="Tabel-Normal"/>
    <w:uiPriority w:val="69"/>
    <w:rsid w:val="00754C5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B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7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7FF" w:themeFill="accent6" w:themeFillTint="7F"/>
      </w:tcPr>
    </w:tblStylePr>
  </w:style>
  <w:style w:type="table" w:styleId="Mediumliste1">
    <w:name w:val="Medium List 1"/>
    <w:basedOn w:val="Tabel-Normal"/>
    <w:uiPriority w:val="65"/>
    <w:rsid w:val="00754C56"/>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6809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754C56"/>
    <w:pPr>
      <w:spacing w:line="240" w:lineRule="auto"/>
    </w:pPr>
    <w:rPr>
      <w:color w:val="000000" w:themeColor="text1"/>
    </w:rPr>
    <w:tblPr>
      <w:tblStyleRowBandSize w:val="1"/>
      <w:tblStyleColBandSize w:val="1"/>
      <w:tblBorders>
        <w:top w:val="single" w:sz="8" w:space="0" w:color="C0BFBF" w:themeColor="accent2"/>
        <w:bottom w:val="single" w:sz="8" w:space="0" w:color="C0BFBF" w:themeColor="accent2"/>
      </w:tblBorders>
    </w:tblPr>
    <w:tblStylePr w:type="firstRow">
      <w:rPr>
        <w:rFonts w:asciiTheme="majorHAnsi" w:eastAsiaTheme="majorEastAsia" w:hAnsiTheme="majorHAnsi" w:cstheme="majorBidi"/>
      </w:rPr>
      <w:tblPr/>
      <w:tcPr>
        <w:tcBorders>
          <w:top w:val="nil"/>
          <w:bottom w:val="single" w:sz="8" w:space="0" w:color="C0BFBF" w:themeColor="accent2"/>
        </w:tcBorders>
      </w:tcPr>
    </w:tblStylePr>
    <w:tblStylePr w:type="lastRow">
      <w:rPr>
        <w:b/>
        <w:bCs/>
        <w:color w:val="568096" w:themeColor="text2"/>
      </w:rPr>
      <w:tblPr/>
      <w:tcPr>
        <w:tcBorders>
          <w:top w:val="single" w:sz="8" w:space="0" w:color="C0BFBF" w:themeColor="accent2"/>
          <w:bottom w:val="single" w:sz="8" w:space="0" w:color="C0BFBF" w:themeColor="accent2"/>
        </w:tcBorders>
      </w:tcPr>
    </w:tblStylePr>
    <w:tblStylePr w:type="firstCol">
      <w:rPr>
        <w:b/>
        <w:bCs/>
      </w:rPr>
    </w:tblStylePr>
    <w:tblStylePr w:type="lastCol">
      <w:rPr>
        <w:b/>
        <w:bCs/>
      </w:rPr>
      <w:tblPr/>
      <w:tcPr>
        <w:tcBorders>
          <w:top w:val="single" w:sz="8" w:space="0" w:color="C0BFBF" w:themeColor="accent2"/>
          <w:bottom w:val="single" w:sz="8" w:space="0" w:color="C0BFBF" w:themeColor="accent2"/>
        </w:tcBorders>
      </w:tcPr>
    </w:tblStylePr>
    <w:tblStylePr w:type="band1Vert">
      <w:tblPr/>
      <w:tcPr>
        <w:shd w:val="clear" w:color="auto" w:fill="EFEFEF" w:themeFill="accent2" w:themeFillTint="3F"/>
      </w:tcPr>
    </w:tblStylePr>
    <w:tblStylePr w:type="band1Horz">
      <w:tblPr/>
      <w:tcPr>
        <w:shd w:val="clear" w:color="auto" w:fill="EFEFEF" w:themeFill="accent2" w:themeFillTint="3F"/>
      </w:tcPr>
    </w:tblStylePr>
  </w:style>
  <w:style w:type="table" w:styleId="Mediumliste1-fremhvningsfarve3">
    <w:name w:val="Medium List 1 Accent 3"/>
    <w:basedOn w:val="Tabel-Normal"/>
    <w:uiPriority w:val="65"/>
    <w:rsid w:val="00754C56"/>
    <w:pPr>
      <w:spacing w:line="240" w:lineRule="auto"/>
    </w:pPr>
    <w:rPr>
      <w:color w:val="000000" w:themeColor="text1"/>
    </w:rPr>
    <w:tblPr>
      <w:tblStyleRowBandSize w:val="1"/>
      <w:tblStyleColBandSize w:val="1"/>
      <w:tblBorders>
        <w:top w:val="single" w:sz="8" w:space="0" w:color="889EA6" w:themeColor="accent3"/>
        <w:bottom w:val="single" w:sz="8" w:space="0" w:color="889EA6" w:themeColor="accent3"/>
      </w:tblBorders>
    </w:tblPr>
    <w:tblStylePr w:type="firstRow">
      <w:rPr>
        <w:rFonts w:asciiTheme="majorHAnsi" w:eastAsiaTheme="majorEastAsia" w:hAnsiTheme="majorHAnsi" w:cstheme="majorBidi"/>
      </w:rPr>
      <w:tblPr/>
      <w:tcPr>
        <w:tcBorders>
          <w:top w:val="nil"/>
          <w:bottom w:val="single" w:sz="8" w:space="0" w:color="889EA6" w:themeColor="accent3"/>
        </w:tcBorders>
      </w:tcPr>
    </w:tblStylePr>
    <w:tblStylePr w:type="lastRow">
      <w:rPr>
        <w:b/>
        <w:bCs/>
        <w:color w:val="568096" w:themeColor="text2"/>
      </w:rPr>
      <w:tblPr/>
      <w:tcPr>
        <w:tcBorders>
          <w:top w:val="single" w:sz="8" w:space="0" w:color="889EA6" w:themeColor="accent3"/>
          <w:bottom w:val="single" w:sz="8" w:space="0" w:color="889EA6" w:themeColor="accent3"/>
        </w:tcBorders>
      </w:tcPr>
    </w:tblStylePr>
    <w:tblStylePr w:type="firstCol">
      <w:rPr>
        <w:b/>
        <w:bCs/>
      </w:rPr>
    </w:tblStylePr>
    <w:tblStylePr w:type="lastCol">
      <w:rPr>
        <w:b/>
        <w:bCs/>
      </w:rPr>
      <w:tblPr/>
      <w:tcPr>
        <w:tcBorders>
          <w:top w:val="single" w:sz="8" w:space="0" w:color="889EA6" w:themeColor="accent3"/>
          <w:bottom w:val="single" w:sz="8" w:space="0" w:color="889EA6" w:themeColor="accent3"/>
        </w:tcBorders>
      </w:tcPr>
    </w:tblStylePr>
    <w:tblStylePr w:type="band1Vert">
      <w:tblPr/>
      <w:tcPr>
        <w:shd w:val="clear" w:color="auto" w:fill="E1E6E9" w:themeFill="accent3" w:themeFillTint="3F"/>
      </w:tcPr>
    </w:tblStylePr>
    <w:tblStylePr w:type="band1Horz">
      <w:tblPr/>
      <w:tcPr>
        <w:shd w:val="clear" w:color="auto" w:fill="E1E6E9" w:themeFill="accent3" w:themeFillTint="3F"/>
      </w:tcPr>
    </w:tblStylePr>
  </w:style>
  <w:style w:type="table" w:styleId="Mediumliste1-fremhvningsfarve4">
    <w:name w:val="Medium List 1 Accent 4"/>
    <w:basedOn w:val="Tabel-Normal"/>
    <w:uiPriority w:val="65"/>
    <w:rsid w:val="00754C56"/>
    <w:pPr>
      <w:spacing w:line="240" w:lineRule="auto"/>
    </w:pPr>
    <w:rPr>
      <w:color w:val="000000" w:themeColor="text1"/>
    </w:rPr>
    <w:tblPr>
      <w:tblStyleRowBandSize w:val="1"/>
      <w:tblStyleColBandSize w:val="1"/>
      <w:tblBorders>
        <w:top w:val="single" w:sz="8" w:space="0" w:color="B72F34" w:themeColor="accent4"/>
        <w:bottom w:val="single" w:sz="8" w:space="0" w:color="B72F34" w:themeColor="accent4"/>
      </w:tblBorders>
    </w:tblPr>
    <w:tblStylePr w:type="firstRow">
      <w:rPr>
        <w:rFonts w:asciiTheme="majorHAnsi" w:eastAsiaTheme="majorEastAsia" w:hAnsiTheme="majorHAnsi" w:cstheme="majorBidi"/>
      </w:rPr>
      <w:tblPr/>
      <w:tcPr>
        <w:tcBorders>
          <w:top w:val="nil"/>
          <w:bottom w:val="single" w:sz="8" w:space="0" w:color="B72F34" w:themeColor="accent4"/>
        </w:tcBorders>
      </w:tcPr>
    </w:tblStylePr>
    <w:tblStylePr w:type="lastRow">
      <w:rPr>
        <w:b/>
        <w:bCs/>
        <w:color w:val="568096" w:themeColor="text2"/>
      </w:rPr>
      <w:tblPr/>
      <w:tcPr>
        <w:tcBorders>
          <w:top w:val="single" w:sz="8" w:space="0" w:color="B72F34" w:themeColor="accent4"/>
          <w:bottom w:val="single" w:sz="8" w:space="0" w:color="B72F34" w:themeColor="accent4"/>
        </w:tcBorders>
      </w:tcPr>
    </w:tblStylePr>
    <w:tblStylePr w:type="firstCol">
      <w:rPr>
        <w:b/>
        <w:bCs/>
      </w:rPr>
    </w:tblStylePr>
    <w:tblStylePr w:type="lastCol">
      <w:rPr>
        <w:b/>
        <w:bCs/>
      </w:rPr>
      <w:tblPr/>
      <w:tcPr>
        <w:tcBorders>
          <w:top w:val="single" w:sz="8" w:space="0" w:color="B72F34" w:themeColor="accent4"/>
          <w:bottom w:val="single" w:sz="8" w:space="0" w:color="B72F34" w:themeColor="accent4"/>
        </w:tcBorders>
      </w:tcPr>
    </w:tblStylePr>
    <w:tblStylePr w:type="band1Vert">
      <w:tblPr/>
      <w:tcPr>
        <w:shd w:val="clear" w:color="auto" w:fill="F0C7C9" w:themeFill="accent4" w:themeFillTint="3F"/>
      </w:tcPr>
    </w:tblStylePr>
    <w:tblStylePr w:type="band1Horz">
      <w:tblPr/>
      <w:tcPr>
        <w:shd w:val="clear" w:color="auto" w:fill="F0C7C9" w:themeFill="accent4" w:themeFillTint="3F"/>
      </w:tcPr>
    </w:tblStylePr>
  </w:style>
  <w:style w:type="table" w:styleId="Mediumliste1-fremhvningsfarve5">
    <w:name w:val="Medium List 1 Accent 5"/>
    <w:basedOn w:val="Tabel-Normal"/>
    <w:uiPriority w:val="65"/>
    <w:rsid w:val="00754C56"/>
    <w:pPr>
      <w:spacing w:line="240" w:lineRule="auto"/>
    </w:pPr>
    <w:rPr>
      <w:color w:val="000000" w:themeColor="text1"/>
    </w:rPr>
    <w:tblPr>
      <w:tblStyleRowBandSize w:val="1"/>
      <w:tblStyleColBandSize w:val="1"/>
      <w:tblBorders>
        <w:top w:val="single" w:sz="8" w:space="0" w:color="BDAC9A" w:themeColor="accent5"/>
        <w:bottom w:val="single" w:sz="8" w:space="0" w:color="BDAC9A" w:themeColor="accent5"/>
      </w:tblBorders>
    </w:tblPr>
    <w:tblStylePr w:type="firstRow">
      <w:rPr>
        <w:rFonts w:asciiTheme="majorHAnsi" w:eastAsiaTheme="majorEastAsia" w:hAnsiTheme="majorHAnsi" w:cstheme="majorBidi"/>
      </w:rPr>
      <w:tblPr/>
      <w:tcPr>
        <w:tcBorders>
          <w:top w:val="nil"/>
          <w:bottom w:val="single" w:sz="8" w:space="0" w:color="BDAC9A" w:themeColor="accent5"/>
        </w:tcBorders>
      </w:tcPr>
    </w:tblStylePr>
    <w:tblStylePr w:type="lastRow">
      <w:rPr>
        <w:b/>
        <w:bCs/>
        <w:color w:val="568096" w:themeColor="text2"/>
      </w:rPr>
      <w:tblPr/>
      <w:tcPr>
        <w:tcBorders>
          <w:top w:val="single" w:sz="8" w:space="0" w:color="BDAC9A" w:themeColor="accent5"/>
          <w:bottom w:val="single" w:sz="8" w:space="0" w:color="BDAC9A" w:themeColor="accent5"/>
        </w:tcBorders>
      </w:tcPr>
    </w:tblStylePr>
    <w:tblStylePr w:type="firstCol">
      <w:rPr>
        <w:b/>
        <w:bCs/>
      </w:rPr>
    </w:tblStylePr>
    <w:tblStylePr w:type="lastCol">
      <w:rPr>
        <w:b/>
        <w:bCs/>
      </w:rPr>
      <w:tblPr/>
      <w:tcPr>
        <w:tcBorders>
          <w:top w:val="single" w:sz="8" w:space="0" w:color="BDAC9A" w:themeColor="accent5"/>
          <w:bottom w:val="single" w:sz="8" w:space="0" w:color="BDAC9A" w:themeColor="accent5"/>
        </w:tcBorders>
      </w:tcPr>
    </w:tblStylePr>
    <w:tblStylePr w:type="band1Vert">
      <w:tblPr/>
      <w:tcPr>
        <w:shd w:val="clear" w:color="auto" w:fill="EEEAE6" w:themeFill="accent5" w:themeFillTint="3F"/>
      </w:tcPr>
    </w:tblStylePr>
    <w:tblStylePr w:type="band1Horz">
      <w:tblPr/>
      <w:tcPr>
        <w:shd w:val="clear" w:color="auto" w:fill="EEEAE6" w:themeFill="accent5" w:themeFillTint="3F"/>
      </w:tcPr>
    </w:tblStylePr>
  </w:style>
  <w:style w:type="table" w:styleId="Mediumliste1-fremhvningsfarve6">
    <w:name w:val="Medium List 1 Accent 6"/>
    <w:basedOn w:val="Tabel-Normal"/>
    <w:uiPriority w:val="65"/>
    <w:rsid w:val="00754C56"/>
    <w:pPr>
      <w:spacing w:line="240" w:lineRule="auto"/>
    </w:pPr>
    <w:rPr>
      <w:color w:val="000000" w:themeColor="text1"/>
    </w:rPr>
    <w:tblPr>
      <w:tblStyleRowBandSize w:val="1"/>
      <w:tblStyleColBandSize w:val="1"/>
      <w:tblBorders>
        <w:top w:val="single" w:sz="8" w:space="0" w:color="009FDA" w:themeColor="accent6"/>
        <w:bottom w:val="single" w:sz="8" w:space="0" w:color="009FDA" w:themeColor="accent6"/>
      </w:tblBorders>
    </w:tblPr>
    <w:tblStylePr w:type="firstRow">
      <w:rPr>
        <w:rFonts w:asciiTheme="majorHAnsi" w:eastAsiaTheme="majorEastAsia" w:hAnsiTheme="majorHAnsi" w:cstheme="majorBidi"/>
      </w:rPr>
      <w:tblPr/>
      <w:tcPr>
        <w:tcBorders>
          <w:top w:val="nil"/>
          <w:bottom w:val="single" w:sz="8" w:space="0" w:color="009FDA" w:themeColor="accent6"/>
        </w:tcBorders>
      </w:tcPr>
    </w:tblStylePr>
    <w:tblStylePr w:type="lastRow">
      <w:rPr>
        <w:b/>
        <w:bCs/>
        <w:color w:val="568096" w:themeColor="text2"/>
      </w:rPr>
      <w:tblPr/>
      <w:tcPr>
        <w:tcBorders>
          <w:top w:val="single" w:sz="8" w:space="0" w:color="009FDA" w:themeColor="accent6"/>
          <w:bottom w:val="single" w:sz="8" w:space="0" w:color="009FDA" w:themeColor="accent6"/>
        </w:tcBorders>
      </w:tcPr>
    </w:tblStylePr>
    <w:tblStylePr w:type="firstCol">
      <w:rPr>
        <w:b/>
        <w:bCs/>
      </w:rPr>
    </w:tblStylePr>
    <w:tblStylePr w:type="lastCol">
      <w:rPr>
        <w:b/>
        <w:bCs/>
      </w:rPr>
      <w:tblPr/>
      <w:tcPr>
        <w:tcBorders>
          <w:top w:val="single" w:sz="8" w:space="0" w:color="009FDA" w:themeColor="accent6"/>
          <w:bottom w:val="single" w:sz="8" w:space="0" w:color="009FDA" w:themeColor="accent6"/>
        </w:tcBorders>
      </w:tcPr>
    </w:tblStylePr>
    <w:tblStylePr w:type="band1Vert">
      <w:tblPr/>
      <w:tcPr>
        <w:shd w:val="clear" w:color="auto" w:fill="B6EBFF" w:themeFill="accent6" w:themeFillTint="3F"/>
      </w:tcPr>
    </w:tblStylePr>
    <w:tblStylePr w:type="band1Horz">
      <w:tblPr/>
      <w:tcPr>
        <w:shd w:val="clear" w:color="auto" w:fill="B6EBFF" w:themeFill="accent6" w:themeFillTint="3F"/>
      </w:tcPr>
    </w:tblStylePr>
  </w:style>
  <w:style w:type="table" w:styleId="Mediumliste1-farve1">
    <w:name w:val="Medium List 1 Accent 1"/>
    <w:basedOn w:val="Tabel-Normal"/>
    <w:uiPriority w:val="65"/>
    <w:rsid w:val="00754C56"/>
    <w:pPr>
      <w:spacing w:line="240" w:lineRule="auto"/>
    </w:pPr>
    <w:rPr>
      <w:color w:val="000000" w:themeColor="text1"/>
    </w:rPr>
    <w:tblPr>
      <w:tblStyleRowBandSize w:val="1"/>
      <w:tblStyleColBandSize w:val="1"/>
      <w:tblBorders>
        <w:top w:val="single" w:sz="8" w:space="0" w:color="568096" w:themeColor="accent1"/>
        <w:bottom w:val="single" w:sz="8" w:space="0" w:color="568096" w:themeColor="accent1"/>
      </w:tblBorders>
    </w:tblPr>
    <w:tblStylePr w:type="firstRow">
      <w:rPr>
        <w:rFonts w:asciiTheme="majorHAnsi" w:eastAsiaTheme="majorEastAsia" w:hAnsiTheme="majorHAnsi" w:cstheme="majorBidi"/>
      </w:rPr>
      <w:tblPr/>
      <w:tcPr>
        <w:tcBorders>
          <w:top w:val="nil"/>
          <w:bottom w:val="single" w:sz="8" w:space="0" w:color="568096" w:themeColor="accent1"/>
        </w:tcBorders>
      </w:tcPr>
    </w:tblStylePr>
    <w:tblStylePr w:type="lastRow">
      <w:rPr>
        <w:b/>
        <w:bCs/>
        <w:color w:val="568096" w:themeColor="text2"/>
      </w:rPr>
      <w:tblPr/>
      <w:tcPr>
        <w:tcBorders>
          <w:top w:val="single" w:sz="8" w:space="0" w:color="568096" w:themeColor="accent1"/>
          <w:bottom w:val="single" w:sz="8" w:space="0" w:color="568096" w:themeColor="accent1"/>
        </w:tcBorders>
      </w:tcPr>
    </w:tblStylePr>
    <w:tblStylePr w:type="firstCol">
      <w:rPr>
        <w:b/>
        <w:bCs/>
      </w:rPr>
    </w:tblStylePr>
    <w:tblStylePr w:type="lastCol">
      <w:rPr>
        <w:b/>
        <w:bCs/>
      </w:rPr>
      <w:tblPr/>
      <w:tcPr>
        <w:tcBorders>
          <w:top w:val="single" w:sz="8" w:space="0" w:color="568096" w:themeColor="accent1"/>
          <w:bottom w:val="single" w:sz="8" w:space="0" w:color="568096" w:themeColor="accent1"/>
        </w:tcBorders>
      </w:tcPr>
    </w:tblStylePr>
    <w:tblStylePr w:type="band1Vert">
      <w:tblPr/>
      <w:tcPr>
        <w:shd w:val="clear" w:color="auto" w:fill="D3DFE6" w:themeFill="accent1" w:themeFillTint="3F"/>
      </w:tcPr>
    </w:tblStylePr>
    <w:tblStylePr w:type="band1Horz">
      <w:tblPr/>
      <w:tcPr>
        <w:shd w:val="clear" w:color="auto" w:fill="D3DFE6" w:themeFill="accent1" w:themeFillTint="3F"/>
      </w:tcPr>
    </w:tblStylePr>
  </w:style>
  <w:style w:type="table" w:styleId="Mediumliste2">
    <w:name w:val="Medium List 2"/>
    <w:basedOn w:val="Tabel-Normal"/>
    <w:uiPriority w:val="66"/>
    <w:rsid w:val="00754C5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754C5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rPr>
        <w:sz w:val="24"/>
        <w:szCs w:val="24"/>
      </w:rPr>
      <w:tblPr/>
      <w:tcPr>
        <w:tcBorders>
          <w:top w:val="nil"/>
          <w:left w:val="nil"/>
          <w:bottom w:val="single" w:sz="24" w:space="0" w:color="568096" w:themeColor="accent1"/>
          <w:right w:val="nil"/>
          <w:insideH w:val="nil"/>
          <w:insideV w:val="nil"/>
        </w:tcBorders>
        <w:shd w:val="clear" w:color="auto" w:fill="FFFFFF" w:themeFill="background1"/>
      </w:tcPr>
    </w:tblStylePr>
    <w:tblStylePr w:type="lastRow">
      <w:tblPr/>
      <w:tcPr>
        <w:tcBorders>
          <w:top w:val="single" w:sz="8" w:space="0" w:color="56809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8096" w:themeColor="accent1"/>
          <w:insideH w:val="nil"/>
          <w:insideV w:val="nil"/>
        </w:tcBorders>
        <w:shd w:val="clear" w:color="auto" w:fill="FFFFFF" w:themeFill="background1"/>
      </w:tcPr>
    </w:tblStylePr>
    <w:tblStylePr w:type="lastCol">
      <w:tblPr/>
      <w:tcPr>
        <w:tcBorders>
          <w:top w:val="nil"/>
          <w:left w:val="single" w:sz="8" w:space="0" w:color="5680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top w:val="nil"/>
          <w:bottom w:val="nil"/>
          <w:insideH w:val="nil"/>
          <w:insideV w:val="nil"/>
        </w:tcBorders>
        <w:shd w:val="clear" w:color="auto" w:fill="D3DF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754C5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rPr>
        <w:sz w:val="24"/>
        <w:szCs w:val="24"/>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tblPr/>
      <w:tcPr>
        <w:tcBorders>
          <w:top w:val="single" w:sz="8" w:space="0" w:color="C0BFB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BFBF" w:themeColor="accent2"/>
          <w:insideH w:val="nil"/>
          <w:insideV w:val="nil"/>
        </w:tcBorders>
        <w:shd w:val="clear" w:color="auto" w:fill="FFFFFF" w:themeFill="background1"/>
      </w:tcPr>
    </w:tblStylePr>
    <w:tblStylePr w:type="lastCol">
      <w:tblPr/>
      <w:tcPr>
        <w:tcBorders>
          <w:top w:val="nil"/>
          <w:left w:val="single" w:sz="8" w:space="0" w:color="C0BFB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top w:val="nil"/>
          <w:bottom w:val="nil"/>
          <w:insideH w:val="nil"/>
          <w:insideV w:val="nil"/>
        </w:tcBorders>
        <w:shd w:val="clear" w:color="auto" w:fill="EFEF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754C5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rPr>
        <w:sz w:val="24"/>
        <w:szCs w:val="24"/>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tblPr/>
      <w:tcPr>
        <w:tcBorders>
          <w:top w:val="single" w:sz="8" w:space="0" w:color="889EA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9EA6" w:themeColor="accent3"/>
          <w:insideH w:val="nil"/>
          <w:insideV w:val="nil"/>
        </w:tcBorders>
        <w:shd w:val="clear" w:color="auto" w:fill="FFFFFF" w:themeFill="background1"/>
      </w:tcPr>
    </w:tblStylePr>
    <w:tblStylePr w:type="lastCol">
      <w:tblPr/>
      <w:tcPr>
        <w:tcBorders>
          <w:top w:val="nil"/>
          <w:left w:val="single" w:sz="8" w:space="0" w:color="889EA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top w:val="nil"/>
          <w:bottom w:val="nil"/>
          <w:insideH w:val="nil"/>
          <w:insideV w:val="nil"/>
        </w:tcBorders>
        <w:shd w:val="clear" w:color="auto" w:fill="E1E6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754C5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rPr>
        <w:sz w:val="24"/>
        <w:szCs w:val="24"/>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tblPr/>
      <w:tcPr>
        <w:tcBorders>
          <w:top w:val="single" w:sz="8" w:space="0" w:color="B72F3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2F34" w:themeColor="accent4"/>
          <w:insideH w:val="nil"/>
          <w:insideV w:val="nil"/>
        </w:tcBorders>
        <w:shd w:val="clear" w:color="auto" w:fill="FFFFFF" w:themeFill="background1"/>
      </w:tcPr>
    </w:tblStylePr>
    <w:tblStylePr w:type="lastCol">
      <w:tblPr/>
      <w:tcPr>
        <w:tcBorders>
          <w:top w:val="nil"/>
          <w:left w:val="single" w:sz="8" w:space="0" w:color="B72F3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top w:val="nil"/>
          <w:bottom w:val="nil"/>
          <w:insideH w:val="nil"/>
          <w:insideV w:val="nil"/>
        </w:tcBorders>
        <w:shd w:val="clear" w:color="auto" w:fill="F0C7C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754C5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rPr>
        <w:sz w:val="24"/>
        <w:szCs w:val="24"/>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tblPr/>
      <w:tcPr>
        <w:tcBorders>
          <w:top w:val="single" w:sz="8" w:space="0" w:color="BDAC9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DAC9A" w:themeColor="accent5"/>
          <w:insideH w:val="nil"/>
          <w:insideV w:val="nil"/>
        </w:tcBorders>
        <w:shd w:val="clear" w:color="auto" w:fill="FFFFFF" w:themeFill="background1"/>
      </w:tcPr>
    </w:tblStylePr>
    <w:tblStylePr w:type="lastCol">
      <w:tblPr/>
      <w:tcPr>
        <w:tcBorders>
          <w:top w:val="nil"/>
          <w:left w:val="single" w:sz="8" w:space="0" w:color="BDAC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top w:val="nil"/>
          <w:bottom w:val="nil"/>
          <w:insideH w:val="nil"/>
          <w:insideV w:val="nil"/>
        </w:tcBorders>
        <w:shd w:val="clear" w:color="auto" w:fill="EEEA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754C5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rPr>
        <w:sz w:val="24"/>
        <w:szCs w:val="24"/>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tblPr/>
      <w:tcPr>
        <w:tcBorders>
          <w:top w:val="single" w:sz="8" w:space="0" w:color="009FD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A" w:themeColor="accent6"/>
          <w:insideH w:val="nil"/>
          <w:insideV w:val="nil"/>
        </w:tcBorders>
        <w:shd w:val="clear" w:color="auto" w:fill="FFFFFF" w:themeFill="background1"/>
      </w:tcPr>
    </w:tblStylePr>
    <w:tblStylePr w:type="lastCol">
      <w:tblPr/>
      <w:tcPr>
        <w:tcBorders>
          <w:top w:val="nil"/>
          <w:left w:val="single" w:sz="8" w:space="0" w:color="009FD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top w:val="nil"/>
          <w:bottom w:val="nil"/>
          <w:insideH w:val="nil"/>
          <w:insideV w:val="nil"/>
        </w:tcBorders>
        <w:shd w:val="clear" w:color="auto" w:fill="B6EB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754C5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754C56"/>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tblBorders>
    </w:tblPr>
    <w:tblStylePr w:type="firstRow">
      <w:pPr>
        <w:spacing w:before="0" w:after="0" w:line="240" w:lineRule="auto"/>
      </w:pPr>
      <w:rPr>
        <w:b/>
        <w:bCs/>
        <w:color w:val="FFFFFF" w:themeColor="background1"/>
      </w:rPr>
      <w:tblPr/>
      <w:tcPr>
        <w:tc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shd w:val="clear" w:color="auto" w:fill="C0BFBF" w:themeFill="accent2"/>
      </w:tcPr>
    </w:tblStylePr>
    <w:tblStylePr w:type="lastRow">
      <w:pPr>
        <w:spacing w:before="0" w:after="0" w:line="240" w:lineRule="auto"/>
      </w:pPr>
      <w:rPr>
        <w:b/>
        <w:bCs/>
      </w:rPr>
      <w:tblPr/>
      <w:tcPr>
        <w:tcBorders>
          <w:top w:val="double" w:sz="6"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2" w:themeFillTint="3F"/>
      </w:tcPr>
    </w:tblStylePr>
    <w:tblStylePr w:type="band1Horz">
      <w:tblPr/>
      <w:tcPr>
        <w:tcBorders>
          <w:insideH w:val="nil"/>
          <w:insideV w:val="nil"/>
        </w:tcBorders>
        <w:shd w:val="clear" w:color="auto" w:fill="EFEFE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754C56"/>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tblBorders>
    </w:tblPr>
    <w:tblStylePr w:type="firstRow">
      <w:pPr>
        <w:spacing w:before="0" w:after="0" w:line="240" w:lineRule="auto"/>
      </w:pPr>
      <w:rPr>
        <w:b/>
        <w:bCs/>
        <w:color w:val="FFFFFF" w:themeColor="background1"/>
      </w:rPr>
      <w:tblPr/>
      <w:tcPr>
        <w:tc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shd w:val="clear" w:color="auto" w:fill="889EA6" w:themeFill="accent3"/>
      </w:tcPr>
    </w:tblStylePr>
    <w:tblStylePr w:type="lastRow">
      <w:pPr>
        <w:spacing w:before="0" w:after="0" w:line="240" w:lineRule="auto"/>
      </w:pPr>
      <w:rPr>
        <w:b/>
        <w:bCs/>
      </w:rPr>
      <w:tblPr/>
      <w:tcPr>
        <w:tcBorders>
          <w:top w:val="double" w:sz="6"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E6E9" w:themeFill="accent3" w:themeFillTint="3F"/>
      </w:tcPr>
    </w:tblStylePr>
    <w:tblStylePr w:type="band1Horz">
      <w:tblPr/>
      <w:tcPr>
        <w:tcBorders>
          <w:insideH w:val="nil"/>
          <w:insideV w:val="nil"/>
        </w:tcBorders>
        <w:shd w:val="clear" w:color="auto" w:fill="E1E6E9"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754C56"/>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tblBorders>
    </w:tblPr>
    <w:tblStylePr w:type="firstRow">
      <w:pPr>
        <w:spacing w:before="0" w:after="0" w:line="240" w:lineRule="auto"/>
      </w:pPr>
      <w:rPr>
        <w:b/>
        <w:bCs/>
        <w:color w:val="FFFFFF" w:themeColor="background1"/>
      </w:rPr>
      <w:tblPr/>
      <w:tcPr>
        <w:tc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shd w:val="clear" w:color="auto" w:fill="B72F34" w:themeFill="accent4"/>
      </w:tcPr>
    </w:tblStylePr>
    <w:tblStylePr w:type="lastRow">
      <w:pPr>
        <w:spacing w:before="0" w:after="0" w:line="240" w:lineRule="auto"/>
      </w:pPr>
      <w:rPr>
        <w:b/>
        <w:bCs/>
      </w:rPr>
      <w:tblPr/>
      <w:tcPr>
        <w:tcBorders>
          <w:top w:val="double" w:sz="6"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0C7C9" w:themeFill="accent4" w:themeFillTint="3F"/>
      </w:tcPr>
    </w:tblStylePr>
    <w:tblStylePr w:type="band1Horz">
      <w:tblPr/>
      <w:tcPr>
        <w:tcBorders>
          <w:insideH w:val="nil"/>
          <w:insideV w:val="nil"/>
        </w:tcBorders>
        <w:shd w:val="clear" w:color="auto" w:fill="F0C7C9"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754C56"/>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tblBorders>
    </w:tblPr>
    <w:tblStylePr w:type="firstRow">
      <w:pPr>
        <w:spacing w:before="0" w:after="0" w:line="240" w:lineRule="auto"/>
      </w:pPr>
      <w:rPr>
        <w:b/>
        <w:bCs/>
        <w:color w:val="FFFFFF" w:themeColor="background1"/>
      </w:rPr>
      <w:tblPr/>
      <w:tcPr>
        <w:tc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shd w:val="clear" w:color="auto" w:fill="BDAC9A" w:themeFill="accent5"/>
      </w:tcPr>
    </w:tblStylePr>
    <w:tblStylePr w:type="lastRow">
      <w:pPr>
        <w:spacing w:before="0" w:after="0" w:line="240" w:lineRule="auto"/>
      </w:pPr>
      <w:rPr>
        <w:b/>
        <w:bCs/>
      </w:rPr>
      <w:tblPr/>
      <w:tcPr>
        <w:tcBorders>
          <w:top w:val="double" w:sz="6"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EAE6" w:themeFill="accent5" w:themeFillTint="3F"/>
      </w:tcPr>
    </w:tblStylePr>
    <w:tblStylePr w:type="band1Horz">
      <w:tblPr/>
      <w:tcPr>
        <w:tcBorders>
          <w:insideH w:val="nil"/>
          <w:insideV w:val="nil"/>
        </w:tcBorders>
        <w:shd w:val="clear" w:color="auto" w:fill="EEEAE6"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754C56"/>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tblBorders>
    </w:tblPr>
    <w:tblStylePr w:type="firstRow">
      <w:pPr>
        <w:spacing w:before="0" w:after="0" w:line="240" w:lineRule="auto"/>
      </w:pPr>
      <w:rPr>
        <w:b/>
        <w:bCs/>
        <w:color w:val="FFFFFF" w:themeColor="background1"/>
      </w:rPr>
      <w:tblPr/>
      <w:tcPr>
        <w:tc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shd w:val="clear" w:color="auto" w:fill="009FDA" w:themeFill="accent6"/>
      </w:tcPr>
    </w:tblStylePr>
    <w:tblStylePr w:type="lastRow">
      <w:pPr>
        <w:spacing w:before="0" w:after="0" w:line="240" w:lineRule="auto"/>
      </w:pPr>
      <w:rPr>
        <w:b/>
        <w:bCs/>
      </w:rPr>
      <w:tblPr/>
      <w:tcPr>
        <w:tcBorders>
          <w:top w:val="double" w:sz="6"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B6EBFF" w:themeFill="accent6" w:themeFillTint="3F"/>
      </w:tcPr>
    </w:tblStylePr>
    <w:tblStylePr w:type="band1Horz">
      <w:tblPr/>
      <w:tcPr>
        <w:tcBorders>
          <w:insideH w:val="nil"/>
          <w:insideV w:val="nil"/>
        </w:tcBorders>
        <w:shd w:val="clear" w:color="auto" w:fill="B6EBFF" w:themeFill="accent6"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754C56"/>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tblBorders>
    </w:tblPr>
    <w:tblStylePr w:type="firstRow">
      <w:pPr>
        <w:spacing w:before="0" w:after="0" w:line="240" w:lineRule="auto"/>
      </w:pPr>
      <w:rPr>
        <w:b/>
        <w:bCs/>
        <w:color w:val="FFFFFF" w:themeColor="background1"/>
      </w:rPr>
      <w:tblPr/>
      <w:tcPr>
        <w:tc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shd w:val="clear" w:color="auto" w:fill="568096" w:themeFill="accent1"/>
      </w:tcPr>
    </w:tblStylePr>
    <w:tblStylePr w:type="lastRow">
      <w:pPr>
        <w:spacing w:before="0" w:after="0" w:line="240" w:lineRule="auto"/>
      </w:pPr>
      <w:rPr>
        <w:b/>
        <w:bCs/>
      </w:rPr>
      <w:tblPr/>
      <w:tcPr>
        <w:tcBorders>
          <w:top w:val="double" w:sz="6"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6" w:themeFill="accent1" w:themeFillTint="3F"/>
      </w:tcPr>
    </w:tblStylePr>
    <w:tblStylePr w:type="band1Horz">
      <w:tblPr/>
      <w:tcPr>
        <w:tcBorders>
          <w:insideH w:val="nil"/>
          <w:insideV w:val="nil"/>
        </w:tcBorders>
        <w:shd w:val="clear" w:color="auto" w:fill="D3DFE6"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754C5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754C5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BFB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BFBF" w:themeFill="accent2"/>
      </w:tcPr>
    </w:tblStylePr>
    <w:tblStylePr w:type="lastCol">
      <w:rPr>
        <w:b/>
        <w:bCs/>
        <w:color w:val="FFFFFF" w:themeColor="background1"/>
      </w:rPr>
      <w:tblPr/>
      <w:tcPr>
        <w:tcBorders>
          <w:left w:val="nil"/>
          <w:right w:val="nil"/>
          <w:insideH w:val="nil"/>
          <w:insideV w:val="nil"/>
        </w:tcBorders>
        <w:shd w:val="clear" w:color="auto" w:fill="C0BFB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754C5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9EA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9EA6" w:themeFill="accent3"/>
      </w:tcPr>
    </w:tblStylePr>
    <w:tblStylePr w:type="lastCol">
      <w:rPr>
        <w:b/>
        <w:bCs/>
        <w:color w:val="FFFFFF" w:themeColor="background1"/>
      </w:rPr>
      <w:tblPr/>
      <w:tcPr>
        <w:tcBorders>
          <w:left w:val="nil"/>
          <w:right w:val="nil"/>
          <w:insideH w:val="nil"/>
          <w:insideV w:val="nil"/>
        </w:tcBorders>
        <w:shd w:val="clear" w:color="auto" w:fill="889EA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754C5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2F3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72F34" w:themeFill="accent4"/>
      </w:tcPr>
    </w:tblStylePr>
    <w:tblStylePr w:type="lastCol">
      <w:rPr>
        <w:b/>
        <w:bCs/>
        <w:color w:val="FFFFFF" w:themeColor="background1"/>
      </w:rPr>
      <w:tblPr/>
      <w:tcPr>
        <w:tcBorders>
          <w:left w:val="nil"/>
          <w:right w:val="nil"/>
          <w:insideH w:val="nil"/>
          <w:insideV w:val="nil"/>
        </w:tcBorders>
        <w:shd w:val="clear" w:color="auto" w:fill="B72F3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754C5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DAC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DAC9A" w:themeFill="accent5"/>
      </w:tcPr>
    </w:tblStylePr>
    <w:tblStylePr w:type="lastCol">
      <w:rPr>
        <w:b/>
        <w:bCs/>
        <w:color w:val="FFFFFF" w:themeColor="background1"/>
      </w:rPr>
      <w:tblPr/>
      <w:tcPr>
        <w:tcBorders>
          <w:left w:val="nil"/>
          <w:right w:val="nil"/>
          <w:insideH w:val="nil"/>
          <w:insideV w:val="nil"/>
        </w:tcBorders>
        <w:shd w:val="clear" w:color="auto" w:fill="BDAC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754C5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DA" w:themeFill="accent6"/>
      </w:tcPr>
    </w:tblStylePr>
    <w:tblStylePr w:type="lastCol">
      <w:rPr>
        <w:b/>
        <w:bCs/>
        <w:color w:val="FFFFFF" w:themeColor="background1"/>
      </w:rPr>
      <w:tblPr/>
      <w:tcPr>
        <w:tcBorders>
          <w:left w:val="nil"/>
          <w:right w:val="nil"/>
          <w:insideH w:val="nil"/>
          <w:insideV w:val="nil"/>
        </w:tcBorders>
        <w:shd w:val="clear" w:color="auto" w:fill="009FD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754C5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80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8096" w:themeFill="accent1"/>
      </w:tcPr>
    </w:tblStylePr>
    <w:tblStylePr w:type="lastCol">
      <w:rPr>
        <w:b/>
        <w:bCs/>
        <w:color w:val="FFFFFF" w:themeColor="background1"/>
      </w:rPr>
      <w:tblPr/>
      <w:tcPr>
        <w:tcBorders>
          <w:left w:val="nil"/>
          <w:right w:val="nil"/>
          <w:insideH w:val="nil"/>
          <w:insideV w:val="nil"/>
        </w:tcBorders>
        <w:shd w:val="clear" w:color="auto" w:fill="5680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754C56"/>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table" w:styleId="Mrkliste">
    <w:name w:val="Dark List"/>
    <w:basedOn w:val="Tabel-Normal"/>
    <w:uiPriority w:val="70"/>
    <w:rsid w:val="00754C56"/>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754C56"/>
    <w:pPr>
      <w:spacing w:line="240" w:lineRule="auto"/>
    </w:pPr>
    <w:rPr>
      <w:color w:val="FFFFFF" w:themeColor="background1"/>
    </w:rPr>
    <w:tblPr>
      <w:tblStyleRowBandSize w:val="1"/>
      <w:tblStyleColBandSize w:val="1"/>
    </w:tblPr>
    <w:tcPr>
      <w:shd w:val="clear" w:color="auto" w:fill="5680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3F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5F7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5F70" w:themeFill="accent1" w:themeFillShade="BF"/>
      </w:tcPr>
    </w:tblStylePr>
    <w:tblStylePr w:type="band1Vert">
      <w:tblPr/>
      <w:tcPr>
        <w:tcBorders>
          <w:top w:val="nil"/>
          <w:left w:val="nil"/>
          <w:bottom w:val="nil"/>
          <w:right w:val="nil"/>
          <w:insideH w:val="nil"/>
          <w:insideV w:val="nil"/>
        </w:tcBorders>
        <w:shd w:val="clear" w:color="auto" w:fill="405F70" w:themeFill="accent1" w:themeFillShade="BF"/>
      </w:tcPr>
    </w:tblStylePr>
    <w:tblStylePr w:type="band1Horz">
      <w:tblPr/>
      <w:tcPr>
        <w:tcBorders>
          <w:top w:val="nil"/>
          <w:left w:val="nil"/>
          <w:bottom w:val="nil"/>
          <w:right w:val="nil"/>
          <w:insideH w:val="nil"/>
          <w:insideV w:val="nil"/>
        </w:tcBorders>
        <w:shd w:val="clear" w:color="auto" w:fill="405F70" w:themeFill="accent1" w:themeFillShade="BF"/>
      </w:tcPr>
    </w:tblStylePr>
  </w:style>
  <w:style w:type="table" w:styleId="Mrkliste-fremhvningsfarve2">
    <w:name w:val="Dark List Accent 2"/>
    <w:basedOn w:val="Tabel-Normal"/>
    <w:uiPriority w:val="70"/>
    <w:rsid w:val="00754C56"/>
    <w:pPr>
      <w:spacing w:line="240" w:lineRule="auto"/>
    </w:pPr>
    <w:rPr>
      <w:color w:val="FFFFFF" w:themeColor="background1"/>
    </w:rPr>
    <w:tblPr>
      <w:tblStyleRowBandSize w:val="1"/>
      <w:tblStyleColBandSize w:val="1"/>
    </w:tblPr>
    <w:tcPr>
      <w:shd w:val="clear" w:color="auto" w:fill="C0BFB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5E5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08E8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08E8E" w:themeFill="accent2" w:themeFillShade="BF"/>
      </w:tcPr>
    </w:tblStylePr>
    <w:tblStylePr w:type="band1Vert">
      <w:tblPr/>
      <w:tcPr>
        <w:tcBorders>
          <w:top w:val="nil"/>
          <w:left w:val="nil"/>
          <w:bottom w:val="nil"/>
          <w:right w:val="nil"/>
          <w:insideH w:val="nil"/>
          <w:insideV w:val="nil"/>
        </w:tcBorders>
        <w:shd w:val="clear" w:color="auto" w:fill="908E8E" w:themeFill="accent2" w:themeFillShade="BF"/>
      </w:tcPr>
    </w:tblStylePr>
    <w:tblStylePr w:type="band1Horz">
      <w:tblPr/>
      <w:tcPr>
        <w:tcBorders>
          <w:top w:val="nil"/>
          <w:left w:val="nil"/>
          <w:bottom w:val="nil"/>
          <w:right w:val="nil"/>
          <w:insideH w:val="nil"/>
          <w:insideV w:val="nil"/>
        </w:tcBorders>
        <w:shd w:val="clear" w:color="auto" w:fill="908E8E" w:themeFill="accent2" w:themeFillShade="BF"/>
      </w:tcPr>
    </w:tblStylePr>
  </w:style>
  <w:style w:type="table" w:styleId="Mrkliste-fremhvningsfarve3">
    <w:name w:val="Dark List Accent 3"/>
    <w:basedOn w:val="Tabel-Normal"/>
    <w:uiPriority w:val="70"/>
    <w:rsid w:val="00754C56"/>
    <w:pPr>
      <w:spacing w:line="240" w:lineRule="auto"/>
    </w:pPr>
    <w:rPr>
      <w:color w:val="FFFFFF" w:themeColor="background1"/>
    </w:rPr>
    <w:tblPr>
      <w:tblStyleRowBandSize w:val="1"/>
      <w:tblStyleColBandSize w:val="1"/>
    </w:tblPr>
    <w:tcPr>
      <w:shd w:val="clear" w:color="auto" w:fill="889EA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505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078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07881" w:themeFill="accent3" w:themeFillShade="BF"/>
      </w:tcPr>
    </w:tblStylePr>
    <w:tblStylePr w:type="band1Vert">
      <w:tblPr/>
      <w:tcPr>
        <w:tcBorders>
          <w:top w:val="nil"/>
          <w:left w:val="nil"/>
          <w:bottom w:val="nil"/>
          <w:right w:val="nil"/>
          <w:insideH w:val="nil"/>
          <w:insideV w:val="nil"/>
        </w:tcBorders>
        <w:shd w:val="clear" w:color="auto" w:fill="607881" w:themeFill="accent3" w:themeFillShade="BF"/>
      </w:tcPr>
    </w:tblStylePr>
    <w:tblStylePr w:type="band1Horz">
      <w:tblPr/>
      <w:tcPr>
        <w:tcBorders>
          <w:top w:val="nil"/>
          <w:left w:val="nil"/>
          <w:bottom w:val="nil"/>
          <w:right w:val="nil"/>
          <w:insideH w:val="nil"/>
          <w:insideV w:val="nil"/>
        </w:tcBorders>
        <w:shd w:val="clear" w:color="auto" w:fill="607881" w:themeFill="accent3" w:themeFillShade="BF"/>
      </w:tcPr>
    </w:tblStylePr>
  </w:style>
  <w:style w:type="table" w:styleId="Mrkliste-fremhvningsfarve4">
    <w:name w:val="Dark List Accent 4"/>
    <w:basedOn w:val="Tabel-Normal"/>
    <w:uiPriority w:val="70"/>
    <w:rsid w:val="00754C56"/>
    <w:pPr>
      <w:spacing w:line="240" w:lineRule="auto"/>
    </w:pPr>
    <w:rPr>
      <w:color w:val="FFFFFF" w:themeColor="background1"/>
    </w:rPr>
    <w:tblPr>
      <w:tblStyleRowBandSize w:val="1"/>
      <w:tblStyleColBandSize w:val="1"/>
    </w:tblPr>
    <w:tcPr>
      <w:shd w:val="clear" w:color="auto" w:fill="B72F3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171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8232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82326" w:themeFill="accent4" w:themeFillShade="BF"/>
      </w:tcPr>
    </w:tblStylePr>
    <w:tblStylePr w:type="band1Vert">
      <w:tblPr/>
      <w:tcPr>
        <w:tcBorders>
          <w:top w:val="nil"/>
          <w:left w:val="nil"/>
          <w:bottom w:val="nil"/>
          <w:right w:val="nil"/>
          <w:insideH w:val="nil"/>
          <w:insideV w:val="nil"/>
        </w:tcBorders>
        <w:shd w:val="clear" w:color="auto" w:fill="882326" w:themeFill="accent4" w:themeFillShade="BF"/>
      </w:tcPr>
    </w:tblStylePr>
    <w:tblStylePr w:type="band1Horz">
      <w:tblPr/>
      <w:tcPr>
        <w:tcBorders>
          <w:top w:val="nil"/>
          <w:left w:val="nil"/>
          <w:bottom w:val="nil"/>
          <w:right w:val="nil"/>
          <w:insideH w:val="nil"/>
          <w:insideV w:val="nil"/>
        </w:tcBorders>
        <w:shd w:val="clear" w:color="auto" w:fill="882326" w:themeFill="accent4" w:themeFillShade="BF"/>
      </w:tcPr>
    </w:tblStylePr>
  </w:style>
  <w:style w:type="table" w:styleId="Mrkliste-fremhvningsfarve5">
    <w:name w:val="Dark List Accent 5"/>
    <w:basedOn w:val="Tabel-Normal"/>
    <w:uiPriority w:val="70"/>
    <w:rsid w:val="00754C56"/>
    <w:pPr>
      <w:spacing w:line="240" w:lineRule="auto"/>
    </w:pPr>
    <w:rPr>
      <w:color w:val="FFFFFF" w:themeColor="background1"/>
    </w:rPr>
    <w:tblPr>
      <w:tblStyleRowBandSize w:val="1"/>
      <w:tblStyleColBandSize w:val="1"/>
    </w:tblPr>
    <w:tcPr>
      <w:shd w:val="clear" w:color="auto" w:fill="BDAC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55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A81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A8165" w:themeFill="accent5" w:themeFillShade="BF"/>
      </w:tcPr>
    </w:tblStylePr>
    <w:tblStylePr w:type="band1Vert">
      <w:tblPr/>
      <w:tcPr>
        <w:tcBorders>
          <w:top w:val="nil"/>
          <w:left w:val="nil"/>
          <w:bottom w:val="nil"/>
          <w:right w:val="nil"/>
          <w:insideH w:val="nil"/>
          <w:insideV w:val="nil"/>
        </w:tcBorders>
        <w:shd w:val="clear" w:color="auto" w:fill="9A8165" w:themeFill="accent5" w:themeFillShade="BF"/>
      </w:tcPr>
    </w:tblStylePr>
    <w:tblStylePr w:type="band1Horz">
      <w:tblPr/>
      <w:tcPr>
        <w:tcBorders>
          <w:top w:val="nil"/>
          <w:left w:val="nil"/>
          <w:bottom w:val="nil"/>
          <w:right w:val="nil"/>
          <w:insideH w:val="nil"/>
          <w:insideV w:val="nil"/>
        </w:tcBorders>
        <w:shd w:val="clear" w:color="auto" w:fill="9A8165" w:themeFill="accent5" w:themeFillShade="BF"/>
      </w:tcPr>
    </w:tblStylePr>
  </w:style>
  <w:style w:type="table" w:styleId="Mrkliste-fremhvningsfarve6">
    <w:name w:val="Dark List Accent 6"/>
    <w:basedOn w:val="Tabel-Normal"/>
    <w:uiPriority w:val="70"/>
    <w:rsid w:val="00754C56"/>
    <w:pPr>
      <w:spacing w:line="240" w:lineRule="auto"/>
    </w:pPr>
    <w:rPr>
      <w:color w:val="FFFFFF" w:themeColor="background1"/>
    </w:rPr>
    <w:tblPr>
      <w:tblStyleRowBandSize w:val="1"/>
      <w:tblStyleColBandSize w:val="1"/>
    </w:tblPr>
    <w:tcPr>
      <w:shd w:val="clear" w:color="auto" w:fill="009FD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76A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76A3" w:themeFill="accent6" w:themeFillShade="BF"/>
      </w:tcPr>
    </w:tblStylePr>
    <w:tblStylePr w:type="band1Vert">
      <w:tblPr/>
      <w:tcPr>
        <w:tcBorders>
          <w:top w:val="nil"/>
          <w:left w:val="nil"/>
          <w:bottom w:val="nil"/>
          <w:right w:val="nil"/>
          <w:insideH w:val="nil"/>
          <w:insideV w:val="nil"/>
        </w:tcBorders>
        <w:shd w:val="clear" w:color="auto" w:fill="0076A3" w:themeFill="accent6" w:themeFillShade="BF"/>
      </w:tcPr>
    </w:tblStylePr>
    <w:tblStylePr w:type="band1Horz">
      <w:tblPr/>
      <w:tcPr>
        <w:tcBorders>
          <w:top w:val="nil"/>
          <w:left w:val="nil"/>
          <w:bottom w:val="nil"/>
          <w:right w:val="nil"/>
          <w:insideH w:val="nil"/>
          <w:insideV w:val="nil"/>
        </w:tcBorders>
        <w:shd w:val="clear" w:color="auto" w:fill="0076A3" w:themeFill="accent6" w:themeFillShade="BF"/>
      </w:tcPr>
    </w:tblStylePr>
  </w:style>
  <w:style w:type="paragraph" w:styleId="NormalWeb">
    <w:name w:val="Normal (Web)"/>
    <w:basedOn w:val="Normal"/>
    <w:uiPriority w:val="99"/>
    <w:semiHidden/>
    <w:unhideWhenUsed/>
    <w:rsid w:val="00754C56"/>
    <w:rPr>
      <w:rFonts w:ascii="Times New Roman" w:hAnsi="Times New Roman" w:cs="Times New Roman"/>
    </w:rPr>
  </w:style>
  <w:style w:type="paragraph" w:styleId="Noteoverskrift">
    <w:name w:val="Note Heading"/>
    <w:basedOn w:val="Normal"/>
    <w:next w:val="Normal"/>
    <w:link w:val="NoteoverskriftTegn"/>
    <w:uiPriority w:val="99"/>
    <w:semiHidden/>
    <w:unhideWhenUsed/>
    <w:rsid w:val="00754C56"/>
    <w:pPr>
      <w:spacing w:line="240" w:lineRule="auto"/>
    </w:pPr>
  </w:style>
  <w:style w:type="character" w:customStyle="1" w:styleId="NoteoverskriftTegn">
    <w:name w:val="Noteoverskrift Tegn"/>
    <w:basedOn w:val="Standardskrifttypeiafsnit"/>
    <w:link w:val="Noteoverskrift"/>
    <w:uiPriority w:val="99"/>
    <w:semiHidden/>
    <w:rsid w:val="00754C56"/>
    <w:rPr>
      <w:lang w:val="da-DK"/>
    </w:rPr>
  </w:style>
  <w:style w:type="paragraph" w:styleId="Liste">
    <w:name w:val="List"/>
    <w:basedOn w:val="Normal"/>
    <w:uiPriority w:val="99"/>
    <w:semiHidden/>
    <w:unhideWhenUsed/>
    <w:rsid w:val="00754C56"/>
    <w:pPr>
      <w:ind w:left="283" w:hanging="283"/>
      <w:contextualSpacing/>
    </w:pPr>
  </w:style>
  <w:style w:type="paragraph" w:styleId="Opstilling-forts">
    <w:name w:val="List Continue"/>
    <w:basedOn w:val="Normal"/>
    <w:uiPriority w:val="99"/>
    <w:semiHidden/>
    <w:unhideWhenUsed/>
    <w:rsid w:val="00754C56"/>
    <w:pPr>
      <w:spacing w:after="120"/>
      <w:ind w:left="283"/>
      <w:contextualSpacing/>
    </w:pPr>
  </w:style>
  <w:style w:type="paragraph" w:styleId="Opstilling-forts2">
    <w:name w:val="List Continue 2"/>
    <w:basedOn w:val="Normal"/>
    <w:uiPriority w:val="99"/>
    <w:semiHidden/>
    <w:unhideWhenUsed/>
    <w:rsid w:val="00754C56"/>
    <w:pPr>
      <w:spacing w:after="120"/>
      <w:ind w:left="566"/>
      <w:contextualSpacing/>
    </w:pPr>
  </w:style>
  <w:style w:type="paragraph" w:styleId="Opstilling-forts3">
    <w:name w:val="List Continue 3"/>
    <w:basedOn w:val="Normal"/>
    <w:uiPriority w:val="99"/>
    <w:semiHidden/>
    <w:unhideWhenUsed/>
    <w:rsid w:val="00754C56"/>
    <w:pPr>
      <w:spacing w:after="120"/>
      <w:ind w:left="849"/>
      <w:contextualSpacing/>
    </w:pPr>
  </w:style>
  <w:style w:type="paragraph" w:styleId="Opstilling-forts4">
    <w:name w:val="List Continue 4"/>
    <w:basedOn w:val="Normal"/>
    <w:uiPriority w:val="99"/>
    <w:semiHidden/>
    <w:unhideWhenUsed/>
    <w:rsid w:val="00754C56"/>
    <w:pPr>
      <w:spacing w:after="120"/>
      <w:ind w:left="1132"/>
      <w:contextualSpacing/>
    </w:pPr>
  </w:style>
  <w:style w:type="paragraph" w:styleId="Opstilling-forts5">
    <w:name w:val="List Continue 5"/>
    <w:basedOn w:val="Normal"/>
    <w:uiPriority w:val="99"/>
    <w:semiHidden/>
    <w:unhideWhenUsed/>
    <w:rsid w:val="00754C56"/>
    <w:pPr>
      <w:spacing w:after="120"/>
      <w:ind w:left="1415"/>
      <w:contextualSpacing/>
    </w:pPr>
  </w:style>
  <w:style w:type="paragraph" w:styleId="Opstilling-punkttegn2">
    <w:name w:val="List Bullet 2"/>
    <w:basedOn w:val="Normal"/>
    <w:uiPriority w:val="99"/>
    <w:semiHidden/>
    <w:unhideWhenUsed/>
    <w:rsid w:val="00754C56"/>
    <w:pPr>
      <w:numPr>
        <w:numId w:val="2"/>
      </w:numPr>
      <w:contextualSpacing/>
    </w:pPr>
  </w:style>
  <w:style w:type="paragraph" w:styleId="Opstilling-punkttegn3">
    <w:name w:val="List Bullet 3"/>
    <w:basedOn w:val="Normal"/>
    <w:uiPriority w:val="99"/>
    <w:semiHidden/>
    <w:unhideWhenUsed/>
    <w:rsid w:val="00754C56"/>
    <w:pPr>
      <w:numPr>
        <w:numId w:val="3"/>
      </w:numPr>
      <w:contextualSpacing/>
    </w:pPr>
  </w:style>
  <w:style w:type="paragraph" w:styleId="Opstilling-punkttegn4">
    <w:name w:val="List Bullet 4"/>
    <w:basedOn w:val="Normal"/>
    <w:uiPriority w:val="99"/>
    <w:semiHidden/>
    <w:unhideWhenUsed/>
    <w:rsid w:val="00754C56"/>
    <w:pPr>
      <w:numPr>
        <w:numId w:val="4"/>
      </w:numPr>
      <w:contextualSpacing/>
    </w:pPr>
  </w:style>
  <w:style w:type="paragraph" w:styleId="Opstilling-punkttegn5">
    <w:name w:val="List Bullet 5"/>
    <w:basedOn w:val="Normal"/>
    <w:uiPriority w:val="99"/>
    <w:semiHidden/>
    <w:unhideWhenUsed/>
    <w:rsid w:val="00754C56"/>
    <w:pPr>
      <w:numPr>
        <w:numId w:val="5"/>
      </w:numPr>
      <w:contextualSpacing/>
    </w:pPr>
  </w:style>
  <w:style w:type="paragraph" w:styleId="Opstilling-talellerbogst2">
    <w:name w:val="List Number 2"/>
    <w:basedOn w:val="Normal"/>
    <w:uiPriority w:val="99"/>
    <w:semiHidden/>
    <w:unhideWhenUsed/>
    <w:rsid w:val="00754C56"/>
    <w:pPr>
      <w:numPr>
        <w:numId w:val="7"/>
      </w:numPr>
      <w:contextualSpacing/>
    </w:pPr>
  </w:style>
  <w:style w:type="paragraph" w:styleId="Opstilling-talellerbogst3">
    <w:name w:val="List Number 3"/>
    <w:basedOn w:val="Normal"/>
    <w:uiPriority w:val="99"/>
    <w:semiHidden/>
    <w:unhideWhenUsed/>
    <w:rsid w:val="00754C56"/>
    <w:pPr>
      <w:numPr>
        <w:numId w:val="8"/>
      </w:numPr>
      <w:contextualSpacing/>
    </w:pPr>
  </w:style>
  <w:style w:type="paragraph" w:styleId="Opstilling-talellerbogst4">
    <w:name w:val="List Number 4"/>
    <w:basedOn w:val="Normal"/>
    <w:uiPriority w:val="99"/>
    <w:semiHidden/>
    <w:unhideWhenUsed/>
    <w:rsid w:val="00754C56"/>
    <w:pPr>
      <w:numPr>
        <w:numId w:val="9"/>
      </w:numPr>
      <w:contextualSpacing/>
    </w:pPr>
  </w:style>
  <w:style w:type="paragraph" w:styleId="Opstilling-talellerbogst5">
    <w:name w:val="List Number 5"/>
    <w:basedOn w:val="Normal"/>
    <w:uiPriority w:val="99"/>
    <w:semiHidden/>
    <w:unhideWhenUsed/>
    <w:rsid w:val="00754C56"/>
    <w:pPr>
      <w:numPr>
        <w:numId w:val="10"/>
      </w:numPr>
      <w:contextualSpacing/>
    </w:pPr>
  </w:style>
  <w:style w:type="paragraph" w:styleId="Liste2">
    <w:name w:val="List 2"/>
    <w:basedOn w:val="Normal"/>
    <w:uiPriority w:val="99"/>
    <w:semiHidden/>
    <w:unhideWhenUsed/>
    <w:rsid w:val="00754C56"/>
    <w:pPr>
      <w:ind w:left="566" w:hanging="283"/>
      <w:contextualSpacing/>
    </w:pPr>
  </w:style>
  <w:style w:type="paragraph" w:styleId="Liste3">
    <w:name w:val="List 3"/>
    <w:basedOn w:val="Normal"/>
    <w:uiPriority w:val="99"/>
    <w:semiHidden/>
    <w:unhideWhenUsed/>
    <w:rsid w:val="00754C56"/>
    <w:pPr>
      <w:ind w:left="849" w:hanging="283"/>
      <w:contextualSpacing/>
    </w:pPr>
  </w:style>
  <w:style w:type="paragraph" w:styleId="Liste4">
    <w:name w:val="List 4"/>
    <w:basedOn w:val="Normal"/>
    <w:uiPriority w:val="99"/>
    <w:semiHidden/>
    <w:rsid w:val="00754C56"/>
    <w:pPr>
      <w:ind w:left="1132" w:hanging="283"/>
      <w:contextualSpacing/>
    </w:pPr>
  </w:style>
  <w:style w:type="paragraph" w:styleId="Liste5">
    <w:name w:val="List 5"/>
    <w:basedOn w:val="Normal"/>
    <w:uiPriority w:val="99"/>
    <w:semiHidden/>
    <w:rsid w:val="00754C56"/>
    <w:pPr>
      <w:ind w:left="1415" w:hanging="283"/>
      <w:contextualSpacing/>
    </w:pPr>
  </w:style>
  <w:style w:type="paragraph" w:styleId="Sluthilsen">
    <w:name w:val="Closing"/>
    <w:basedOn w:val="Normal"/>
    <w:link w:val="SluthilsenTegn"/>
    <w:uiPriority w:val="99"/>
    <w:semiHidden/>
    <w:unhideWhenUsed/>
    <w:rsid w:val="00754C56"/>
    <w:pPr>
      <w:spacing w:line="240" w:lineRule="auto"/>
      <w:ind w:left="4252"/>
    </w:pPr>
  </w:style>
  <w:style w:type="character" w:customStyle="1" w:styleId="SluthilsenTegn">
    <w:name w:val="Sluthilsen Tegn"/>
    <w:basedOn w:val="Standardskrifttypeiafsnit"/>
    <w:link w:val="Sluthilsen"/>
    <w:uiPriority w:val="99"/>
    <w:semiHidden/>
    <w:rsid w:val="00754C56"/>
    <w:rPr>
      <w:lang w:val="da-DK"/>
    </w:rPr>
  </w:style>
  <w:style w:type="paragraph" w:styleId="Starthilsen">
    <w:name w:val="Salutation"/>
    <w:basedOn w:val="Normal"/>
    <w:next w:val="Normal"/>
    <w:link w:val="StarthilsenTegn"/>
    <w:uiPriority w:val="99"/>
    <w:semiHidden/>
    <w:rsid w:val="00754C56"/>
  </w:style>
  <w:style w:type="character" w:customStyle="1" w:styleId="StarthilsenTegn">
    <w:name w:val="Starthilsen Tegn"/>
    <w:basedOn w:val="Standardskrifttypeiafsnit"/>
    <w:link w:val="Starthilsen"/>
    <w:uiPriority w:val="99"/>
    <w:semiHidden/>
    <w:rsid w:val="00754C56"/>
    <w:rPr>
      <w:lang w:val="da-DK"/>
    </w:rPr>
  </w:style>
  <w:style w:type="table" w:styleId="Tabel-3D-effekter1">
    <w:name w:val="Table 3D effects 1"/>
    <w:basedOn w:val="Tabel-Normal"/>
    <w:uiPriority w:val="99"/>
    <w:semiHidden/>
    <w:unhideWhenUsed/>
    <w:rsid w:val="00754C5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754C5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754C5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754C5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754C5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754C5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754C5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754C5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754C5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754C5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754C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754C5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754C5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754C5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754C5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754C5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754C5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754C5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754C5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754C5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754C5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754C5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754C5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754C5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uiPriority w:val="99"/>
    <w:semiHidden/>
    <w:unhideWhenUsed/>
    <w:rsid w:val="00754C5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754C5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754C5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754C5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754C5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754C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754C5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754C5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754C5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754C5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754C5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754C5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754C5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754C5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754C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754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754C5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754C5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754C5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aragraf">
    <w:name w:val="paragraf"/>
    <w:basedOn w:val="Normal"/>
    <w:rsid w:val="00DD3548"/>
    <w:pPr>
      <w:spacing w:before="200" w:line="240" w:lineRule="auto"/>
      <w:ind w:firstLine="240"/>
    </w:pPr>
    <w:rPr>
      <w:rFonts w:ascii="Tahoma" w:eastAsia="Times New Roman" w:hAnsi="Tahoma" w:cs="Tahoma"/>
      <w:color w:val="000000"/>
      <w:lang w:eastAsia="da-DK"/>
    </w:rPr>
  </w:style>
  <w:style w:type="paragraph" w:customStyle="1" w:styleId="stk2">
    <w:name w:val="stk2"/>
    <w:basedOn w:val="Normal"/>
    <w:rsid w:val="00DD3548"/>
    <w:pPr>
      <w:spacing w:line="240" w:lineRule="auto"/>
      <w:ind w:firstLine="240"/>
    </w:pPr>
    <w:rPr>
      <w:rFonts w:ascii="Tahoma" w:eastAsia="Times New Roman" w:hAnsi="Tahoma" w:cs="Tahoma"/>
      <w:color w:val="000000"/>
      <w:lang w:eastAsia="da-DK"/>
    </w:rPr>
  </w:style>
  <w:style w:type="character" w:customStyle="1" w:styleId="paragrafnr1">
    <w:name w:val="paragrafnr1"/>
    <w:basedOn w:val="Standardskrifttypeiafsnit"/>
    <w:rsid w:val="00DD3548"/>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DD3548"/>
    <w:rPr>
      <w:rFonts w:ascii="Tahoma" w:hAnsi="Tahoma" w:cs="Tahoma" w:hint="default"/>
      <w:i/>
      <w:iCs/>
      <w:color w:val="000000"/>
      <w:sz w:val="24"/>
      <w:szCs w:val="24"/>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722316">
      <w:bodyDiv w:val="1"/>
      <w:marLeft w:val="0"/>
      <w:marRight w:val="0"/>
      <w:marTop w:val="0"/>
      <w:marBottom w:val="0"/>
      <w:divBdr>
        <w:top w:val="none" w:sz="0" w:space="0" w:color="auto"/>
        <w:left w:val="none" w:sz="0" w:space="0" w:color="auto"/>
        <w:bottom w:val="none" w:sz="0" w:space="0" w:color="auto"/>
        <w:right w:val="none" w:sz="0" w:space="0" w:color="auto"/>
      </w:divBdr>
      <w:divsChild>
        <w:div w:id="1970740073">
          <w:marLeft w:val="0"/>
          <w:marRight w:val="0"/>
          <w:marTop w:val="0"/>
          <w:marBottom w:val="300"/>
          <w:divBdr>
            <w:top w:val="none" w:sz="0" w:space="0" w:color="auto"/>
            <w:left w:val="none" w:sz="0" w:space="0" w:color="auto"/>
            <w:bottom w:val="none" w:sz="0" w:space="0" w:color="auto"/>
            <w:right w:val="none" w:sz="0" w:space="0" w:color="auto"/>
          </w:divBdr>
          <w:divsChild>
            <w:div w:id="879632693">
              <w:marLeft w:val="0"/>
              <w:marRight w:val="0"/>
              <w:marTop w:val="0"/>
              <w:marBottom w:val="0"/>
              <w:divBdr>
                <w:top w:val="none" w:sz="0" w:space="0" w:color="auto"/>
                <w:left w:val="single" w:sz="6" w:space="1" w:color="FFFFFF"/>
                <w:bottom w:val="none" w:sz="0" w:space="0" w:color="auto"/>
                <w:right w:val="single" w:sz="6" w:space="1" w:color="FFFFFF"/>
              </w:divBdr>
              <w:divsChild>
                <w:div w:id="1381056391">
                  <w:marLeft w:val="0"/>
                  <w:marRight w:val="0"/>
                  <w:marTop w:val="0"/>
                  <w:marBottom w:val="0"/>
                  <w:divBdr>
                    <w:top w:val="none" w:sz="0" w:space="0" w:color="auto"/>
                    <w:left w:val="none" w:sz="0" w:space="0" w:color="auto"/>
                    <w:bottom w:val="none" w:sz="0" w:space="0" w:color="auto"/>
                    <w:right w:val="none" w:sz="0" w:space="0" w:color="auto"/>
                  </w:divBdr>
                  <w:divsChild>
                    <w:div w:id="1716736955">
                      <w:marLeft w:val="0"/>
                      <w:marRight w:val="0"/>
                      <w:marTop w:val="0"/>
                      <w:marBottom w:val="0"/>
                      <w:divBdr>
                        <w:top w:val="none" w:sz="0" w:space="0" w:color="auto"/>
                        <w:left w:val="none" w:sz="0" w:space="0" w:color="auto"/>
                        <w:bottom w:val="none" w:sz="0" w:space="0" w:color="auto"/>
                        <w:right w:val="none" w:sz="0" w:space="0" w:color="auto"/>
                      </w:divBdr>
                      <w:divsChild>
                        <w:div w:id="2140605043">
                          <w:marLeft w:val="0"/>
                          <w:marRight w:val="0"/>
                          <w:marTop w:val="0"/>
                          <w:marBottom w:val="0"/>
                          <w:divBdr>
                            <w:top w:val="none" w:sz="0" w:space="0" w:color="auto"/>
                            <w:left w:val="none" w:sz="0" w:space="0" w:color="auto"/>
                            <w:bottom w:val="none" w:sz="0" w:space="0" w:color="auto"/>
                            <w:right w:val="none" w:sz="0" w:space="0" w:color="auto"/>
                          </w:divBdr>
                          <w:divsChild>
                            <w:div w:id="1691447234">
                              <w:marLeft w:val="0"/>
                              <w:marRight w:val="0"/>
                              <w:marTop w:val="0"/>
                              <w:marBottom w:val="0"/>
                              <w:divBdr>
                                <w:top w:val="none" w:sz="0" w:space="0" w:color="auto"/>
                                <w:left w:val="none" w:sz="0" w:space="0" w:color="auto"/>
                                <w:bottom w:val="none" w:sz="0" w:space="0" w:color="auto"/>
                                <w:right w:val="none" w:sz="0" w:space="0" w:color="auto"/>
                              </w:divBdr>
                              <w:divsChild>
                                <w:div w:id="649090493">
                                  <w:marLeft w:val="0"/>
                                  <w:marRight w:val="0"/>
                                  <w:marTop w:val="0"/>
                                  <w:marBottom w:val="0"/>
                                  <w:divBdr>
                                    <w:top w:val="none" w:sz="0" w:space="0" w:color="auto"/>
                                    <w:left w:val="none" w:sz="0" w:space="0" w:color="auto"/>
                                    <w:bottom w:val="none" w:sz="0" w:space="0" w:color="auto"/>
                                    <w:right w:val="none" w:sz="0" w:space="0" w:color="auto"/>
                                  </w:divBdr>
                                  <w:divsChild>
                                    <w:div w:id="138447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935704">
      <w:bodyDiv w:val="1"/>
      <w:marLeft w:val="0"/>
      <w:marRight w:val="0"/>
      <w:marTop w:val="0"/>
      <w:marBottom w:val="0"/>
      <w:divBdr>
        <w:top w:val="none" w:sz="0" w:space="0" w:color="auto"/>
        <w:left w:val="none" w:sz="0" w:space="0" w:color="auto"/>
        <w:bottom w:val="none" w:sz="0" w:space="0" w:color="auto"/>
        <w:right w:val="none" w:sz="0" w:space="0" w:color="auto"/>
      </w:divBdr>
    </w:div>
    <w:div w:id="583492073">
      <w:bodyDiv w:val="1"/>
      <w:marLeft w:val="0"/>
      <w:marRight w:val="0"/>
      <w:marTop w:val="0"/>
      <w:marBottom w:val="0"/>
      <w:divBdr>
        <w:top w:val="none" w:sz="0" w:space="0" w:color="auto"/>
        <w:left w:val="none" w:sz="0" w:space="0" w:color="auto"/>
        <w:bottom w:val="none" w:sz="0" w:space="0" w:color="auto"/>
        <w:right w:val="none" w:sz="0" w:space="0" w:color="auto"/>
      </w:divBdr>
    </w:div>
    <w:div w:id="597057368">
      <w:bodyDiv w:val="1"/>
      <w:marLeft w:val="0"/>
      <w:marRight w:val="0"/>
      <w:marTop w:val="0"/>
      <w:marBottom w:val="0"/>
      <w:divBdr>
        <w:top w:val="none" w:sz="0" w:space="0" w:color="auto"/>
        <w:left w:val="none" w:sz="0" w:space="0" w:color="auto"/>
        <w:bottom w:val="none" w:sz="0" w:space="0" w:color="auto"/>
        <w:right w:val="none" w:sz="0" w:space="0" w:color="auto"/>
      </w:divBdr>
    </w:div>
    <w:div w:id="737869906">
      <w:bodyDiv w:val="1"/>
      <w:marLeft w:val="0"/>
      <w:marRight w:val="0"/>
      <w:marTop w:val="0"/>
      <w:marBottom w:val="0"/>
      <w:divBdr>
        <w:top w:val="none" w:sz="0" w:space="0" w:color="auto"/>
        <w:left w:val="none" w:sz="0" w:space="0" w:color="auto"/>
        <w:bottom w:val="none" w:sz="0" w:space="0" w:color="auto"/>
        <w:right w:val="none" w:sz="0" w:space="0" w:color="auto"/>
      </w:divBdr>
    </w:div>
    <w:div w:id="2133208554">
      <w:bodyDiv w:val="1"/>
      <w:marLeft w:val="0"/>
      <w:marRight w:val="0"/>
      <w:marTop w:val="0"/>
      <w:marBottom w:val="0"/>
      <w:divBdr>
        <w:top w:val="none" w:sz="0" w:space="0" w:color="auto"/>
        <w:left w:val="none" w:sz="0" w:space="0" w:color="auto"/>
        <w:bottom w:val="none" w:sz="0" w:space="0" w:color="auto"/>
        <w:right w:val="none" w:sz="0" w:space="0" w:color="auto"/>
      </w:divBdr>
      <w:divsChild>
        <w:div w:id="115298880">
          <w:marLeft w:val="0"/>
          <w:marRight w:val="0"/>
          <w:marTop w:val="0"/>
          <w:marBottom w:val="300"/>
          <w:divBdr>
            <w:top w:val="none" w:sz="0" w:space="0" w:color="auto"/>
            <w:left w:val="none" w:sz="0" w:space="0" w:color="auto"/>
            <w:bottom w:val="none" w:sz="0" w:space="0" w:color="auto"/>
            <w:right w:val="none" w:sz="0" w:space="0" w:color="auto"/>
          </w:divBdr>
          <w:divsChild>
            <w:div w:id="2011828005">
              <w:marLeft w:val="0"/>
              <w:marRight w:val="0"/>
              <w:marTop w:val="0"/>
              <w:marBottom w:val="0"/>
              <w:divBdr>
                <w:top w:val="none" w:sz="0" w:space="0" w:color="auto"/>
                <w:left w:val="single" w:sz="6" w:space="1" w:color="FFFFFF"/>
                <w:bottom w:val="none" w:sz="0" w:space="0" w:color="auto"/>
                <w:right w:val="single" w:sz="6" w:space="1" w:color="FFFFFF"/>
              </w:divBdr>
              <w:divsChild>
                <w:div w:id="252012344">
                  <w:marLeft w:val="0"/>
                  <w:marRight w:val="0"/>
                  <w:marTop w:val="0"/>
                  <w:marBottom w:val="0"/>
                  <w:divBdr>
                    <w:top w:val="none" w:sz="0" w:space="0" w:color="auto"/>
                    <w:left w:val="none" w:sz="0" w:space="0" w:color="auto"/>
                    <w:bottom w:val="none" w:sz="0" w:space="0" w:color="auto"/>
                    <w:right w:val="none" w:sz="0" w:space="0" w:color="auto"/>
                  </w:divBdr>
                  <w:divsChild>
                    <w:div w:id="543323912">
                      <w:marLeft w:val="0"/>
                      <w:marRight w:val="0"/>
                      <w:marTop w:val="0"/>
                      <w:marBottom w:val="0"/>
                      <w:divBdr>
                        <w:top w:val="none" w:sz="0" w:space="0" w:color="auto"/>
                        <w:left w:val="none" w:sz="0" w:space="0" w:color="auto"/>
                        <w:bottom w:val="none" w:sz="0" w:space="0" w:color="auto"/>
                        <w:right w:val="none" w:sz="0" w:space="0" w:color="auto"/>
                      </w:divBdr>
                      <w:divsChild>
                        <w:div w:id="659771315">
                          <w:marLeft w:val="0"/>
                          <w:marRight w:val="0"/>
                          <w:marTop w:val="0"/>
                          <w:marBottom w:val="0"/>
                          <w:divBdr>
                            <w:top w:val="none" w:sz="0" w:space="0" w:color="auto"/>
                            <w:left w:val="none" w:sz="0" w:space="0" w:color="auto"/>
                            <w:bottom w:val="none" w:sz="0" w:space="0" w:color="auto"/>
                            <w:right w:val="none" w:sz="0" w:space="0" w:color="auto"/>
                          </w:divBdr>
                          <w:divsChild>
                            <w:div w:id="1081490177">
                              <w:marLeft w:val="0"/>
                              <w:marRight w:val="0"/>
                              <w:marTop w:val="0"/>
                              <w:marBottom w:val="0"/>
                              <w:divBdr>
                                <w:top w:val="none" w:sz="0" w:space="0" w:color="auto"/>
                                <w:left w:val="none" w:sz="0" w:space="0" w:color="auto"/>
                                <w:bottom w:val="none" w:sz="0" w:space="0" w:color="auto"/>
                                <w:right w:val="none" w:sz="0" w:space="0" w:color="auto"/>
                              </w:divBdr>
                              <w:divsChild>
                                <w:div w:id="836380029">
                                  <w:marLeft w:val="0"/>
                                  <w:marRight w:val="0"/>
                                  <w:marTop w:val="0"/>
                                  <w:marBottom w:val="0"/>
                                  <w:divBdr>
                                    <w:top w:val="none" w:sz="0" w:space="0" w:color="auto"/>
                                    <w:left w:val="none" w:sz="0" w:space="0" w:color="auto"/>
                                    <w:bottom w:val="none" w:sz="0" w:space="0" w:color="auto"/>
                                    <w:right w:val="none" w:sz="0" w:space="0" w:color="auto"/>
                                  </w:divBdr>
                                  <w:divsChild>
                                    <w:div w:id="58349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stitutionsregister@stil.dk"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C:\Users\B037392\AppData\Local\Microsoft\Windows\Temporary%20Internet%20Files\Content.Outlook\CQOESJ7N\maja.schioth.dyrby@stukuvm.d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tthias.haaber@stukuvm.dk" TargetMode="External"/><Relationship Id="rId5" Type="http://schemas.openxmlformats.org/officeDocument/2006/relationships/settings" Target="settings.xml"/><Relationship Id="rId15" Type="http://schemas.openxmlformats.org/officeDocument/2006/relationships/hyperlink" Target="mailto:Jesper.Christian.Pedersen@stukuvm.dk" TargetMode="External"/><Relationship Id="rId10" Type="http://schemas.openxmlformats.org/officeDocument/2006/relationships/hyperlink" Target="https://www.uvm.dk/institutioner-og-drift/oekonomi-og-drift/regulerede-institutioner/takstkatalog-og-finanslov/takstkatalog"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s://www.uvm.dk/arbejdsmarkedsuddannelser-amu/ansvar-og-aktoerer/udbud-af-uddannelser" TargetMode="External"/><Relationship Id="rId14" Type="http://schemas.openxmlformats.org/officeDocument/2006/relationships/hyperlink" Target="file:///C:\Users\B037392\AppData\Local\Microsoft\Windows\Temporary%20Internet%20Files\Content.Outlook\CQOESJ7N\Steen.Larsen@stil.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6015DB57-C82A-4841-8FDE-E18924EEE23B}"/>
      </w:docPartPr>
      <w:docPartBody>
        <w:p w:rsidR="009A3AF4" w:rsidRDefault="00971616">
          <w:r w:rsidRPr="00D162D3">
            <w:rPr>
              <w:rStyle w:val="Pladsholdertekst"/>
            </w:rPr>
            <w:t>Click here to enter text.</w:t>
          </w:r>
        </w:p>
      </w:docPartBody>
    </w:docPart>
    <w:docPart>
      <w:docPartPr>
        <w:name w:val="6F6B084FD5024EB09266A1B2DFFB68DE"/>
        <w:category>
          <w:name w:val="General"/>
          <w:gallery w:val="placeholder"/>
        </w:category>
        <w:types>
          <w:type w:val="bbPlcHdr"/>
        </w:types>
        <w:behaviors>
          <w:behavior w:val="content"/>
        </w:behaviors>
        <w:guid w:val="{40F71FC9-850F-4F46-9C7C-C1E773433ABE}"/>
      </w:docPartPr>
      <w:docPartBody>
        <w:p w:rsidR="000B68D1" w:rsidRDefault="006D5534" w:rsidP="006D5534">
          <w:pPr>
            <w:pStyle w:val="6F6B084FD5024EB09266A1B2DFFB68DE"/>
          </w:pPr>
          <w:r w:rsidRPr="00D162D3">
            <w:rPr>
              <w:rStyle w:val="Plad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616"/>
    <w:rsid w:val="000624E4"/>
    <w:rsid w:val="000B68D1"/>
    <w:rsid w:val="000F1743"/>
    <w:rsid w:val="002C4F31"/>
    <w:rsid w:val="002E5FF1"/>
    <w:rsid w:val="00364A7D"/>
    <w:rsid w:val="003D1663"/>
    <w:rsid w:val="00400BE7"/>
    <w:rsid w:val="0040744F"/>
    <w:rsid w:val="004A5A03"/>
    <w:rsid w:val="0050267A"/>
    <w:rsid w:val="005A5A8F"/>
    <w:rsid w:val="006643EC"/>
    <w:rsid w:val="006D5534"/>
    <w:rsid w:val="00817EEE"/>
    <w:rsid w:val="00961569"/>
    <w:rsid w:val="00971440"/>
    <w:rsid w:val="00971616"/>
    <w:rsid w:val="00996C38"/>
    <w:rsid w:val="009A3AF4"/>
    <w:rsid w:val="009C0401"/>
    <w:rsid w:val="00A40488"/>
    <w:rsid w:val="00B50F25"/>
    <w:rsid w:val="00B558A3"/>
    <w:rsid w:val="00C64080"/>
    <w:rsid w:val="00D01C25"/>
    <w:rsid w:val="00DC7431"/>
    <w:rsid w:val="00DF5376"/>
    <w:rsid w:val="00E23AED"/>
    <w:rsid w:val="00E74EE1"/>
    <w:rsid w:val="00EA358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740190F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6D5534"/>
    <w:rPr>
      <w:color w:val="808080"/>
    </w:rPr>
  </w:style>
  <w:style w:type="paragraph" w:customStyle="1" w:styleId="CEC45856A6FF4B43AACB26342EA5EA31">
    <w:name w:val="CEC45856A6FF4B43AACB26342EA5EA31"/>
    <w:rsid w:val="00971616"/>
  </w:style>
  <w:style w:type="paragraph" w:customStyle="1" w:styleId="934A6CFB2C134B5DB5B6DE1DB3E176B2">
    <w:name w:val="934A6CFB2C134B5DB5B6DE1DB3E176B2"/>
    <w:rsid w:val="009A3AF4"/>
  </w:style>
  <w:style w:type="paragraph" w:customStyle="1" w:styleId="5F77979345834118878D304902130A7C">
    <w:name w:val="5F77979345834118878D304902130A7C"/>
    <w:rsid w:val="009A3AF4"/>
  </w:style>
  <w:style w:type="paragraph" w:customStyle="1" w:styleId="8E06F2D6B0804F488B415AE24C5EB0DE">
    <w:name w:val="8E06F2D6B0804F488B415AE24C5EB0DE"/>
    <w:rsid w:val="009A3AF4"/>
  </w:style>
  <w:style w:type="paragraph" w:customStyle="1" w:styleId="C9875C09C196460C871196910184749B">
    <w:name w:val="C9875C09C196460C871196910184749B"/>
    <w:rsid w:val="009A3AF4"/>
  </w:style>
  <w:style w:type="paragraph" w:customStyle="1" w:styleId="6F6B084FD5024EB09266A1B2DFFB68DE">
    <w:name w:val="6F6B084FD5024EB09266A1B2DFFB68DE"/>
    <w:rsid w:val="006D5534"/>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UVM">
      <a:dk1>
        <a:sysClr val="windowText" lastClr="000000"/>
      </a:dk1>
      <a:lt1>
        <a:sysClr val="window" lastClr="FFFFFF"/>
      </a:lt1>
      <a:dk2>
        <a:srgbClr val="568096"/>
      </a:dk2>
      <a:lt2>
        <a:srgbClr val="C0BFBF"/>
      </a:lt2>
      <a:accent1>
        <a:srgbClr val="568096"/>
      </a:accent1>
      <a:accent2>
        <a:srgbClr val="C0BFBF"/>
      </a:accent2>
      <a:accent3>
        <a:srgbClr val="889EA6"/>
      </a:accent3>
      <a:accent4>
        <a:srgbClr val="B72F34"/>
      </a:accent4>
      <a:accent5>
        <a:srgbClr val="BDAC9A"/>
      </a:accent5>
      <a:accent6>
        <a:srgbClr val="009FDA"/>
      </a:accent6>
      <a:hlink>
        <a:srgbClr val="0000FF"/>
      </a:hlink>
      <a:folHlink>
        <a:srgbClr val="800080"/>
      </a:folHlink>
    </a:clrScheme>
    <a:fontScheme name="UVM">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 gbs:entity="Document" gbs:templateDesignerVersion="3.1 F">
  <gbs:ToActivityContactJOINEX.Name gbs:loadFromGrowBusiness="OnEdit" gbs:saveInGrowBusiness="True" gbs:connected="true" gbs:recno="" gbs:entity="" gbs:datatype="string" gbs:key="3734871110" gbs:removeContentControl="0" gbs:joinex="[JOINEX=[ToRole] {!OJEX!}=6]" gbs:dispatchrecipient="false">Til ansøgere om AMU-udbudsgodkendelse</gbs:ToActivityContactJOINEX.Name>
  <gbs:ToActivityContactJOINEX.Zip gbs:loadFromGrowBusiness="OnEdit" gbs:saveInGrowBusiness="True" gbs:connected="true" gbs:recno="" gbs:entity="" gbs:datatype="string" gbs:key="3671353388" gbs:removeContentControl="0" gbs:joinex="[JOINEX=[ToRole] {!OJEX!}=6]" gbs:dispatchrecipient="false"/>
  <gbs:ToActivityContactJOINEX.ToAddress.Country.Description gbs:loadFromGrowBusiness="OnEdit" gbs:saveInGrowBusiness="False" gbs:connected="true" gbs:recno="" gbs:entity="" gbs:datatype="string" gbs:key="3134970827" gbs:joinex="[JOINEX=[ToRole] {!OJEX!}=6]" gbs:removeContentControl="1"/>
  <gbs:ToActivityContactJOINEX.Name2 gbs:loadFromGrowBusiness="OnEdit" gbs:saveInGrowBusiness="True" gbs:connected="true" gbs:recno="" gbs:entity="" gbs:datatype="string" gbs:key="3286143707" gbs:removeContentControl="1" gbs:joinex="[JOINEX=[ToRole] {!OJEX!}=6]" gbs:dispatchrecipient="false"/>
  <gbs:ToActivityContactJOINEX.Address gbs:loadFromGrowBusiness="OnEdit" gbs:saveInGrowBusiness="True" gbs:connected="true" gbs:recno="" gbs:entity="" gbs:datatype="string" gbs:key="1238374392" gbs:removeContentControl="0" gbs:joinex="[JOINEX=[ToRole] {!OJEX!}=6]" gbs:dispatchrecipient="false"/>
  <gbs:ToCase.Name gbs:loadFromGrowBusiness="OnEdit" gbs:saveInGrowBusiness="True" gbs:connected="true" gbs:recno="" gbs:entity="" gbs:datatype="string" gbs:key="2695337822" gbs:removeContentControl="0">19/708747</gbs:ToCase.Name>
  <gbs:Title gbs:loadFromGrowBusiness="OnEdit" gbs:saveInGrowBusiness="True" gbs:connected="true" gbs:recno="" gbs:entity="" gbs:datatype="string" gbs:key="3733251203" gbs:removeContentControl="0">Resultatbrev i AMU-udbudsrunden 2019 – godkendelser og afslag</gbs:Title>
  <gbs:ToActivityContactJOINEX.ToAddress.Country.Description gbs:loadFromGrowBusiness="OnEdit" gbs:saveInGrowBusiness="False" gbs:connected="true" gbs:recno="" gbs:entity="" gbs:datatype="string" gbs:key="1596139855" gbs:joinex="[JOINEX=[ToRole] {!OJEX!}=6]" gbs:removeContentControl="1"/>
  <gbs:ToActivityContact.ToAddress.Country.Description gbs:loadFromGrowBusiness="OnProduce" gbs:saveInGrowBusiness="False" gbs:connected="true" gbs:recno="" gbs:entity="" gbs:datatype="string" gbs:key="2673438458"/>
  <gbs:ToActivityContactJOINEX.ToAddress.Country.Description gbs:loadFromGrowBusiness="OnEdit" gbs:saveInGrowBusiness="True" gbs:connected="true" gbs:recno="" gbs:entity="" gbs:datatype="string" gbs:key="2915960930" gbs:removeContentControl="1" gbs:joinex="[JOINEX=[ToRole] {!OJEX!}=6]" gbs:dispatchrecipient="false"/>
  <gbs:ToActivityContactJOINEX.ToAddress.Country.Description gbs:loadFromGrowBusiness="OnEdit" gbs:saveInGrowBusiness="True" gbs:connected="true" gbs:recno="" gbs:entity="" gbs:datatype="string" gbs:key="3858906293" gbs:removeContentControl="1" gbs:joinex="[JOINEX=[ToRole] {!OJEX!}=6]" gbs:dispatchrecipient="false"/>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BBE9C-9F0A-4B76-BA9C-D9E3308B54CC}">
  <ds:schemaRefs>
    <ds:schemaRef ds:uri="http://www.software-innovation.no/growBusinessDocument"/>
  </ds:schemaRefs>
</ds:datastoreItem>
</file>

<file path=customXml/itemProps2.xml><?xml version="1.0" encoding="utf-8"?>
<ds:datastoreItem xmlns:ds="http://schemas.openxmlformats.org/officeDocument/2006/customXml" ds:itemID="{ED3CC803-F0A5-4F21-95E0-319E5D9F5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1757</Words>
  <Characters>10718</Characters>
  <Application>Microsoft Office Word</Application>
  <DocSecurity>0</DocSecurity>
  <Lines>89</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Statens IT</Company>
  <LinksUpToDate>false</LinksUpToDate>
  <CharactersWithSpaces>12451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Undervisningsministeriet</dc:creator>
  <cp:lastModifiedBy>Vera Kærslund Bøje</cp:lastModifiedBy>
  <cp:revision>2</cp:revision>
  <cp:lastPrinted>2019-07-08T14:02:00Z</cp:lastPrinted>
  <dcterms:created xsi:type="dcterms:W3CDTF">2019-09-20T08:09:00Z</dcterms:created>
  <dcterms:modified xsi:type="dcterms:W3CDTF">2019-09-20T08:09:00Z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ShowGeneralPanel">
    <vt:lpwstr>True</vt:lpwstr>
  </property>
  <property fmtid="{D5CDD505-2E9C-101B-9397-08002B2CF9AE}" pid="4" name="SD_BrandingGraphicBehavior">
    <vt:lpwstr>Standard</vt:lpwstr>
  </property>
  <property fmtid="{D5CDD505-2E9C-101B-9397-08002B2CF9AE}" pid="5" name="Engine">
    <vt:lpwstr>SkabelonEngine</vt:lpwstr>
  </property>
  <property fmtid="{D5CDD505-2E9C-101B-9397-08002B2CF9AE}" pid="6" name="SD_DocumentLanguage">
    <vt:lpwstr>da-DK</vt:lpwstr>
  </property>
  <property fmtid="{D5CDD505-2E9C-101B-9397-08002B2CF9AE}" pid="7" name="sdDocumentDate">
    <vt:lpwstr>43605</vt:lpwstr>
  </property>
  <property fmtid="{D5CDD505-2E9C-101B-9397-08002B2CF9AE}" pid="8" name="sdDocumentDateFormat">
    <vt:lpwstr>da-DK:d. MMMM yyyy</vt:lpwstr>
  </property>
  <property fmtid="{D5CDD505-2E9C-101B-9397-08002B2CF9AE}" pid="9" name="SD_DocumentLanguageString">
    <vt:lpwstr>Dansk</vt:lpwstr>
  </property>
  <property fmtid="{D5CDD505-2E9C-101B-9397-08002B2CF9AE}" pid="10" name="SD_CtlText_Usersettings_Userprofile">
    <vt:lpwstr>Anne Mette Vang-Rydall</vt:lpwstr>
  </property>
  <property fmtid="{D5CDD505-2E9C-101B-9397-08002B2CF9AE}" pid="11" name="SD_UserprofileName">
    <vt:lpwstr>Anne Mette Vang-Rydall</vt:lpwstr>
  </property>
  <property fmtid="{D5CDD505-2E9C-101B-9397-08002B2CF9AE}" pid="12" name="SD_Office_SD_OFF_ID">
    <vt:lpwstr>5</vt:lpwstr>
  </property>
  <property fmtid="{D5CDD505-2E9C-101B-9397-08002B2CF9AE}" pid="13" name="SD_Office_SD_OFF_Display">
    <vt:lpwstr>STUK, FHK 26</vt:lpwstr>
  </property>
  <property fmtid="{D5CDD505-2E9C-101B-9397-08002B2CF9AE}" pid="14" name="SD_Office_SD_OFF_Myndighed">
    <vt:lpwstr>Styrelsen for Undervisning og Kvalitet</vt:lpwstr>
  </property>
  <property fmtid="{D5CDD505-2E9C-101B-9397-08002B2CF9AE}" pid="15" name="SD_Office_SD_OFF_Myndighed_EN">
    <vt:lpwstr>National Agency for Education and Quality</vt:lpwstr>
  </property>
  <property fmtid="{D5CDD505-2E9C-101B-9397-08002B2CF9AE}" pid="16" name="SD_Office_SD_OFF_Address">
    <vt:lpwstr>Frederiksholms Kanal 26
1220 København K</vt:lpwstr>
  </property>
  <property fmtid="{D5CDD505-2E9C-101B-9397-08002B2CF9AE}" pid="17" name="SD_Office_SD_OFF_Address_EN">
    <vt:lpwstr>Frederiksholms Kanal 26
DK-1220 Copenhagen K</vt:lpwstr>
  </property>
  <property fmtid="{D5CDD505-2E9C-101B-9397-08002B2CF9AE}" pid="18" name="SD_Office_SD_OFF_Phone">
    <vt:lpwstr>33 92 50 00</vt:lpwstr>
  </property>
  <property fmtid="{D5CDD505-2E9C-101B-9397-08002B2CF9AE}" pid="19" name="SD_Office_SD_OFF_Phone_EN">
    <vt:lpwstr>+45 33 92 50 00</vt:lpwstr>
  </property>
  <property fmtid="{D5CDD505-2E9C-101B-9397-08002B2CF9AE}" pid="20" name="SD_Office_SD_OFF_Email">
    <vt:lpwstr>stuk@stukuvm.dk</vt:lpwstr>
  </property>
  <property fmtid="{D5CDD505-2E9C-101B-9397-08002B2CF9AE}" pid="21" name="SD_Office_SD_OFF_Web">
    <vt:lpwstr>www.stukuvm.dk</vt:lpwstr>
  </property>
  <property fmtid="{D5CDD505-2E9C-101B-9397-08002B2CF9AE}" pid="22" name="SD_Office_SD_OFF_CVR">
    <vt:lpwstr>29634750</vt:lpwstr>
  </property>
  <property fmtid="{D5CDD505-2E9C-101B-9397-08002B2CF9AE}" pid="23" name="SD_Office_SD_OFF_ArtworkDefinition">
    <vt:lpwstr>Logo;EmailLogo</vt:lpwstr>
  </property>
  <property fmtid="{D5CDD505-2E9C-101B-9397-08002B2CF9AE}" pid="24" name="SD_Office_SD_OFF_LogoName">
    <vt:lpwstr>STUK</vt:lpwstr>
  </property>
  <property fmtid="{D5CDD505-2E9C-101B-9397-08002B2CF9AE}" pid="25" name="LastCompletedArtworkDefinition">
    <vt:lpwstr>Logo</vt:lpwstr>
  </property>
  <property fmtid="{D5CDD505-2E9C-101B-9397-08002B2CF9AE}" pid="26" name="USR_Name">
    <vt:lpwstr>Anne Mette Vang-Rydall</vt:lpwstr>
  </property>
  <property fmtid="{D5CDD505-2E9C-101B-9397-08002B2CF9AE}" pid="27" name="USR_Initials">
    <vt:lpwstr/>
  </property>
  <property fmtid="{D5CDD505-2E9C-101B-9397-08002B2CF9AE}" pid="28" name="USR_Title">
    <vt:lpwstr>Chefkonsulent</vt:lpwstr>
  </property>
  <property fmtid="{D5CDD505-2E9C-101B-9397-08002B2CF9AE}" pid="29" name="USR_Undermyndighed">
    <vt:lpwstr/>
  </property>
  <property fmtid="{D5CDD505-2E9C-101B-9397-08002B2CF9AE}" pid="30" name="USR_Kontor">
    <vt:lpwstr>Kontor for Voksen- og Efteruddannelser</vt:lpwstr>
  </property>
  <property fmtid="{D5CDD505-2E9C-101B-9397-08002B2CF9AE}" pid="31" name="USR_DirectPhone">
    <vt:lpwstr>+45 33 92 53 40</vt:lpwstr>
  </property>
  <property fmtid="{D5CDD505-2E9C-101B-9397-08002B2CF9AE}" pid="32" name="USR_Mobile">
    <vt:lpwstr/>
  </property>
  <property fmtid="{D5CDD505-2E9C-101B-9397-08002B2CF9AE}" pid="33" name="USR_Email">
    <vt:lpwstr>Anne.Mette.Vang-Rydall@stukuvm.dk</vt:lpwstr>
  </property>
  <property fmtid="{D5CDD505-2E9C-101B-9397-08002B2CF9AE}" pid="34" name="DocumentInfoFinished">
    <vt:lpwstr>True</vt:lpwstr>
  </property>
  <property fmtid="{D5CDD505-2E9C-101B-9397-08002B2CF9AE}" pid="35" name="sipTrackRevision">
    <vt:lpwstr>false</vt:lpwstr>
  </property>
</Properties>
</file>